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1D434" w14:textId="42CF0724" w:rsidR="00B73C66" w:rsidRPr="00654616" w:rsidRDefault="00642322" w:rsidP="00EC1180">
      <w:pPr>
        <w:jc w:val="both"/>
        <w:rPr>
          <w:rFonts w:ascii="Times New Roman" w:hAnsi="Times New Roman" w:cs="Times New Roman"/>
          <w:sz w:val="24"/>
          <w:szCs w:val="24"/>
        </w:rPr>
      </w:pPr>
      <w:r>
        <w:rPr>
          <w:rFonts w:ascii="Times New Roman" w:hAnsi="Times New Roman" w:cs="Times New Roman"/>
          <w:sz w:val="24"/>
          <w:szCs w:val="24"/>
        </w:rPr>
        <w:t xml:space="preserve">On March </w:t>
      </w:r>
      <w:r w:rsidR="00C25073">
        <w:rPr>
          <w:rFonts w:ascii="Times New Roman" w:hAnsi="Times New Roman" w:cs="Times New Roman"/>
          <w:sz w:val="24"/>
          <w:szCs w:val="24"/>
        </w:rPr>
        <w:t>21</w:t>
      </w:r>
      <w:r>
        <w:rPr>
          <w:rFonts w:ascii="Times New Roman" w:hAnsi="Times New Roman" w:cs="Times New Roman"/>
          <w:sz w:val="24"/>
          <w:szCs w:val="24"/>
        </w:rPr>
        <w:t>, 20</w:t>
      </w:r>
      <w:r w:rsidR="0061182E">
        <w:rPr>
          <w:rFonts w:ascii="Times New Roman" w:hAnsi="Times New Roman" w:cs="Times New Roman"/>
          <w:sz w:val="24"/>
          <w:szCs w:val="24"/>
        </w:rPr>
        <w:t>2</w:t>
      </w:r>
      <w:r w:rsidR="001D4E8A">
        <w:rPr>
          <w:rFonts w:ascii="Times New Roman" w:hAnsi="Times New Roman" w:cs="Times New Roman"/>
          <w:sz w:val="24"/>
          <w:szCs w:val="24"/>
        </w:rPr>
        <w:t>5</w:t>
      </w:r>
      <w:r w:rsidR="00C851F9">
        <w:rPr>
          <w:rFonts w:ascii="Times New Roman" w:hAnsi="Times New Roman" w:cs="Times New Roman"/>
          <w:sz w:val="24"/>
          <w:szCs w:val="24"/>
        </w:rPr>
        <w:t>,</w:t>
      </w:r>
      <w:r>
        <w:rPr>
          <w:rFonts w:ascii="Times New Roman" w:hAnsi="Times New Roman" w:cs="Times New Roman"/>
          <w:sz w:val="24"/>
          <w:szCs w:val="24"/>
        </w:rPr>
        <w:t xml:space="preserve"> </w:t>
      </w:r>
      <w:r w:rsidR="00C851F9">
        <w:rPr>
          <w:rFonts w:ascii="Times New Roman" w:hAnsi="Times New Roman" w:cs="Times New Roman"/>
          <w:sz w:val="24"/>
          <w:szCs w:val="24"/>
        </w:rPr>
        <w:t>t</w:t>
      </w:r>
      <w:r>
        <w:rPr>
          <w:rFonts w:ascii="Times New Roman" w:hAnsi="Times New Roman" w:cs="Times New Roman"/>
          <w:sz w:val="24"/>
          <w:szCs w:val="24"/>
        </w:rPr>
        <w:t>he Rich</w:t>
      </w:r>
      <w:r w:rsidRPr="00654616">
        <w:rPr>
          <w:rFonts w:ascii="Times New Roman" w:hAnsi="Times New Roman" w:cs="Times New Roman"/>
          <w:sz w:val="24"/>
          <w:szCs w:val="24"/>
        </w:rPr>
        <w:t>land County Mental Health and Recovery Services Board (The Board) is officially opening the</w:t>
      </w:r>
      <w:r w:rsidR="0008258D" w:rsidRPr="00654616">
        <w:rPr>
          <w:rFonts w:ascii="Times New Roman" w:hAnsi="Times New Roman" w:cs="Times New Roman"/>
          <w:sz w:val="24"/>
          <w:szCs w:val="24"/>
        </w:rPr>
        <w:t xml:space="preserve"> State Fiscal Year 202</w:t>
      </w:r>
      <w:r w:rsidR="001D4E8A" w:rsidRPr="00654616">
        <w:rPr>
          <w:rFonts w:ascii="Times New Roman" w:hAnsi="Times New Roman" w:cs="Times New Roman"/>
          <w:sz w:val="24"/>
          <w:szCs w:val="24"/>
        </w:rPr>
        <w:t>6</w:t>
      </w:r>
      <w:r w:rsidRPr="00654616">
        <w:rPr>
          <w:rFonts w:ascii="Times New Roman" w:hAnsi="Times New Roman" w:cs="Times New Roman"/>
          <w:sz w:val="24"/>
          <w:szCs w:val="24"/>
        </w:rPr>
        <w:t xml:space="preserve"> </w:t>
      </w:r>
      <w:r w:rsidR="0008258D" w:rsidRPr="00654616">
        <w:rPr>
          <w:rFonts w:ascii="Times New Roman" w:hAnsi="Times New Roman" w:cs="Times New Roman"/>
          <w:sz w:val="24"/>
          <w:szCs w:val="24"/>
        </w:rPr>
        <w:t>R</w:t>
      </w:r>
      <w:r w:rsidRPr="00654616">
        <w:rPr>
          <w:rFonts w:ascii="Times New Roman" w:hAnsi="Times New Roman" w:cs="Times New Roman"/>
          <w:sz w:val="24"/>
          <w:szCs w:val="24"/>
        </w:rPr>
        <w:t xml:space="preserve">equest </w:t>
      </w:r>
      <w:r w:rsidR="001B735A" w:rsidRPr="00654616">
        <w:rPr>
          <w:rFonts w:ascii="Times New Roman" w:hAnsi="Times New Roman" w:cs="Times New Roman"/>
          <w:sz w:val="24"/>
          <w:szCs w:val="24"/>
        </w:rPr>
        <w:t>f</w:t>
      </w:r>
      <w:r w:rsidRPr="00654616">
        <w:rPr>
          <w:rFonts w:ascii="Times New Roman" w:hAnsi="Times New Roman" w:cs="Times New Roman"/>
          <w:sz w:val="24"/>
          <w:szCs w:val="24"/>
        </w:rPr>
        <w:t xml:space="preserve">or </w:t>
      </w:r>
      <w:r w:rsidR="0008258D" w:rsidRPr="00654616">
        <w:rPr>
          <w:rFonts w:ascii="Times New Roman" w:hAnsi="Times New Roman" w:cs="Times New Roman"/>
          <w:sz w:val="24"/>
          <w:szCs w:val="24"/>
        </w:rPr>
        <w:t>F</w:t>
      </w:r>
      <w:r w:rsidRPr="00654616">
        <w:rPr>
          <w:rFonts w:ascii="Times New Roman" w:hAnsi="Times New Roman" w:cs="Times New Roman"/>
          <w:sz w:val="24"/>
          <w:szCs w:val="24"/>
        </w:rPr>
        <w:t>unding</w:t>
      </w:r>
      <w:r w:rsidR="0008258D" w:rsidRPr="00654616">
        <w:rPr>
          <w:rFonts w:ascii="Times New Roman" w:hAnsi="Times New Roman" w:cs="Times New Roman"/>
          <w:sz w:val="24"/>
          <w:szCs w:val="24"/>
        </w:rPr>
        <w:t xml:space="preserve"> (SFY2</w:t>
      </w:r>
      <w:r w:rsidR="001D4E8A" w:rsidRPr="00654616">
        <w:rPr>
          <w:rFonts w:ascii="Times New Roman" w:hAnsi="Times New Roman" w:cs="Times New Roman"/>
          <w:sz w:val="24"/>
          <w:szCs w:val="24"/>
        </w:rPr>
        <w:t>6</w:t>
      </w:r>
      <w:r w:rsidR="0008258D" w:rsidRPr="00654616">
        <w:rPr>
          <w:rFonts w:ascii="Times New Roman" w:hAnsi="Times New Roman" w:cs="Times New Roman"/>
          <w:sz w:val="24"/>
          <w:szCs w:val="24"/>
        </w:rPr>
        <w:t>RFF)</w:t>
      </w:r>
      <w:r w:rsidRPr="00654616">
        <w:rPr>
          <w:rFonts w:ascii="Times New Roman" w:hAnsi="Times New Roman" w:cs="Times New Roman"/>
          <w:sz w:val="24"/>
          <w:szCs w:val="24"/>
        </w:rPr>
        <w:t xml:space="preserve"> period. Agencies that have not held a contract with The Board in the past may submit a request for funding if they meet</w:t>
      </w:r>
      <w:r w:rsidR="00807308" w:rsidRPr="00654616">
        <w:rPr>
          <w:rFonts w:ascii="Times New Roman" w:hAnsi="Times New Roman" w:cs="Times New Roman"/>
          <w:sz w:val="24"/>
          <w:szCs w:val="24"/>
        </w:rPr>
        <w:t xml:space="preserve"> </w:t>
      </w:r>
      <w:r w:rsidR="0061182E" w:rsidRPr="00654616">
        <w:rPr>
          <w:rFonts w:ascii="Times New Roman" w:hAnsi="Times New Roman" w:cs="Times New Roman"/>
          <w:b/>
          <w:bCs/>
          <w:sz w:val="24"/>
          <w:szCs w:val="24"/>
        </w:rPr>
        <w:t>ALL</w:t>
      </w:r>
      <w:r w:rsidR="00807308" w:rsidRPr="00654616">
        <w:rPr>
          <w:rFonts w:ascii="Times New Roman" w:hAnsi="Times New Roman" w:cs="Times New Roman"/>
          <w:sz w:val="24"/>
          <w:szCs w:val="24"/>
        </w:rPr>
        <w:t xml:space="preserve"> of</w:t>
      </w:r>
      <w:r w:rsidRPr="00654616">
        <w:rPr>
          <w:rFonts w:ascii="Times New Roman" w:hAnsi="Times New Roman" w:cs="Times New Roman"/>
          <w:sz w:val="24"/>
          <w:szCs w:val="24"/>
        </w:rPr>
        <w:t xml:space="preserve"> the following criteria:</w:t>
      </w:r>
    </w:p>
    <w:p w14:paraId="7BF6B6D0" w14:textId="77777777" w:rsidR="00642322" w:rsidRPr="00654616" w:rsidRDefault="00642322" w:rsidP="00EC1180">
      <w:pPr>
        <w:jc w:val="both"/>
        <w:rPr>
          <w:rFonts w:ascii="Times New Roman" w:hAnsi="Times New Roman" w:cs="Times New Roman"/>
          <w:sz w:val="24"/>
          <w:szCs w:val="24"/>
        </w:rPr>
      </w:pPr>
    </w:p>
    <w:p w14:paraId="42D0474B" w14:textId="15979361" w:rsidR="00642322" w:rsidRPr="00654616" w:rsidRDefault="00642322" w:rsidP="00EC1180">
      <w:pPr>
        <w:pStyle w:val="ListParagraph"/>
        <w:numPr>
          <w:ilvl w:val="0"/>
          <w:numId w:val="3"/>
        </w:numPr>
        <w:jc w:val="both"/>
        <w:rPr>
          <w:rFonts w:ascii="Times New Roman" w:hAnsi="Times New Roman" w:cs="Times New Roman"/>
          <w:sz w:val="24"/>
          <w:szCs w:val="24"/>
        </w:rPr>
      </w:pPr>
      <w:r w:rsidRPr="00654616">
        <w:rPr>
          <w:rFonts w:ascii="Times New Roman" w:hAnsi="Times New Roman" w:cs="Times New Roman"/>
          <w:sz w:val="24"/>
          <w:szCs w:val="24"/>
        </w:rPr>
        <w:t>Is certified by the Ohio Department of Mental Health and Addiction Services</w:t>
      </w:r>
      <w:r w:rsidR="00397348" w:rsidRPr="00654616">
        <w:rPr>
          <w:rFonts w:ascii="Times New Roman" w:hAnsi="Times New Roman" w:cs="Times New Roman"/>
          <w:sz w:val="24"/>
          <w:szCs w:val="24"/>
        </w:rPr>
        <w:t>.</w:t>
      </w:r>
    </w:p>
    <w:p w14:paraId="4B4BDA4B" w14:textId="17204F8E" w:rsidR="00642322" w:rsidRPr="00654616" w:rsidRDefault="00642322" w:rsidP="00EC1180">
      <w:pPr>
        <w:pStyle w:val="ListParagraph"/>
        <w:numPr>
          <w:ilvl w:val="0"/>
          <w:numId w:val="3"/>
        </w:numPr>
        <w:jc w:val="both"/>
        <w:rPr>
          <w:rFonts w:ascii="Times New Roman" w:hAnsi="Times New Roman" w:cs="Times New Roman"/>
          <w:sz w:val="24"/>
          <w:szCs w:val="24"/>
        </w:rPr>
      </w:pPr>
      <w:r w:rsidRPr="00654616">
        <w:rPr>
          <w:rFonts w:ascii="Times New Roman" w:hAnsi="Times New Roman" w:cs="Times New Roman"/>
          <w:sz w:val="24"/>
          <w:szCs w:val="24"/>
        </w:rPr>
        <w:t>Holds a National Accreditation from one of the following</w:t>
      </w:r>
      <w:r w:rsidR="006C12CD" w:rsidRPr="00654616">
        <w:rPr>
          <w:rFonts w:ascii="Times New Roman" w:hAnsi="Times New Roman" w:cs="Times New Roman"/>
          <w:sz w:val="24"/>
          <w:szCs w:val="24"/>
        </w:rPr>
        <w:t>:</w:t>
      </w:r>
      <w:r w:rsidRPr="00654616">
        <w:rPr>
          <w:rFonts w:ascii="Times New Roman" w:hAnsi="Times New Roman" w:cs="Times New Roman"/>
          <w:sz w:val="24"/>
          <w:szCs w:val="24"/>
        </w:rPr>
        <w:t xml:space="preserve"> CARF, COA, TJC(JACHO)</w:t>
      </w:r>
    </w:p>
    <w:p w14:paraId="3802451D" w14:textId="56DE1628" w:rsidR="00642322" w:rsidRPr="00654616" w:rsidRDefault="00642322" w:rsidP="00EC1180">
      <w:pPr>
        <w:pStyle w:val="ListParagraph"/>
        <w:numPr>
          <w:ilvl w:val="0"/>
          <w:numId w:val="3"/>
        </w:numPr>
        <w:jc w:val="both"/>
        <w:rPr>
          <w:rFonts w:ascii="Times New Roman" w:hAnsi="Times New Roman" w:cs="Times New Roman"/>
          <w:sz w:val="24"/>
          <w:szCs w:val="24"/>
        </w:rPr>
      </w:pPr>
      <w:r w:rsidRPr="00654616">
        <w:rPr>
          <w:rFonts w:ascii="Times New Roman" w:hAnsi="Times New Roman" w:cs="Times New Roman"/>
          <w:sz w:val="24"/>
          <w:szCs w:val="24"/>
        </w:rPr>
        <w:t>Is registered with</w:t>
      </w:r>
      <w:r w:rsidR="0008258D" w:rsidRPr="00654616">
        <w:rPr>
          <w:rFonts w:ascii="Times New Roman" w:hAnsi="Times New Roman" w:cs="Times New Roman"/>
          <w:sz w:val="24"/>
          <w:szCs w:val="24"/>
        </w:rPr>
        <w:t xml:space="preserve"> both</w:t>
      </w:r>
      <w:r w:rsidRPr="00654616">
        <w:rPr>
          <w:rFonts w:ascii="Times New Roman" w:hAnsi="Times New Roman" w:cs="Times New Roman"/>
          <w:sz w:val="24"/>
          <w:szCs w:val="24"/>
        </w:rPr>
        <w:t xml:space="preserve"> </w:t>
      </w:r>
      <w:r w:rsidR="00C851F9" w:rsidRPr="00654616">
        <w:rPr>
          <w:rFonts w:ascii="Times New Roman" w:hAnsi="Times New Roman" w:cs="Times New Roman"/>
          <w:sz w:val="24"/>
          <w:szCs w:val="24"/>
        </w:rPr>
        <w:t>th</w:t>
      </w:r>
      <w:r w:rsidRPr="00654616">
        <w:rPr>
          <w:rFonts w:ascii="Times New Roman" w:hAnsi="Times New Roman" w:cs="Times New Roman"/>
          <w:sz w:val="24"/>
          <w:szCs w:val="24"/>
        </w:rPr>
        <w:t>e Federal Government and the State of Ohio as a Non-Profit entity</w:t>
      </w:r>
    </w:p>
    <w:p w14:paraId="2104E402" w14:textId="72FDB65E" w:rsidR="0008258D" w:rsidRPr="00654616" w:rsidRDefault="0008258D" w:rsidP="00EC1180">
      <w:pPr>
        <w:pStyle w:val="ListParagraph"/>
        <w:numPr>
          <w:ilvl w:val="0"/>
          <w:numId w:val="3"/>
        </w:numPr>
        <w:jc w:val="both"/>
        <w:rPr>
          <w:rFonts w:ascii="Times New Roman" w:hAnsi="Times New Roman" w:cs="Times New Roman"/>
          <w:sz w:val="24"/>
          <w:szCs w:val="24"/>
        </w:rPr>
      </w:pPr>
      <w:r w:rsidRPr="00654616">
        <w:rPr>
          <w:rFonts w:ascii="Times New Roman" w:hAnsi="Times New Roman" w:cs="Times New Roman"/>
          <w:sz w:val="24"/>
          <w:szCs w:val="24"/>
        </w:rPr>
        <w:t>Has a local (within Richland County) Controlling Board of Authority</w:t>
      </w:r>
      <w:r w:rsidR="00397348" w:rsidRPr="00654616">
        <w:rPr>
          <w:rFonts w:ascii="Times New Roman" w:hAnsi="Times New Roman" w:cs="Times New Roman"/>
          <w:sz w:val="24"/>
          <w:szCs w:val="24"/>
        </w:rPr>
        <w:t>.</w:t>
      </w:r>
      <w:r w:rsidRPr="00654616">
        <w:rPr>
          <w:rFonts w:ascii="Times New Roman" w:hAnsi="Times New Roman" w:cs="Times New Roman"/>
          <w:sz w:val="24"/>
          <w:szCs w:val="24"/>
        </w:rPr>
        <w:t>*</w:t>
      </w:r>
    </w:p>
    <w:p w14:paraId="3399FBEE" w14:textId="596F5F9E" w:rsidR="00135C98" w:rsidRPr="00654616" w:rsidRDefault="00135C98" w:rsidP="00EC1180">
      <w:pPr>
        <w:pStyle w:val="ListParagraph"/>
        <w:numPr>
          <w:ilvl w:val="0"/>
          <w:numId w:val="3"/>
        </w:numPr>
        <w:jc w:val="both"/>
        <w:rPr>
          <w:rFonts w:ascii="Times New Roman" w:hAnsi="Times New Roman" w:cs="Times New Roman"/>
          <w:sz w:val="24"/>
          <w:szCs w:val="24"/>
        </w:rPr>
      </w:pPr>
      <w:r w:rsidRPr="00654616">
        <w:rPr>
          <w:rFonts w:ascii="Times New Roman" w:hAnsi="Times New Roman" w:cs="Times New Roman"/>
          <w:sz w:val="24"/>
          <w:szCs w:val="24"/>
        </w:rPr>
        <w:t xml:space="preserve">Treatment agencies must have </w:t>
      </w:r>
      <w:r w:rsidR="006D6E64" w:rsidRPr="00654616">
        <w:rPr>
          <w:rFonts w:ascii="Times New Roman" w:hAnsi="Times New Roman" w:cs="Times New Roman"/>
          <w:sz w:val="24"/>
          <w:szCs w:val="24"/>
        </w:rPr>
        <w:t>appropriately</w:t>
      </w:r>
      <w:r w:rsidRPr="00654616">
        <w:rPr>
          <w:rFonts w:ascii="Times New Roman" w:hAnsi="Times New Roman" w:cs="Times New Roman"/>
          <w:sz w:val="24"/>
          <w:szCs w:val="24"/>
        </w:rPr>
        <w:t xml:space="preserve"> licensed staff to treat both mental health and substance use disorders</w:t>
      </w:r>
      <w:r w:rsidR="00397348" w:rsidRPr="00654616">
        <w:rPr>
          <w:rFonts w:ascii="Times New Roman" w:hAnsi="Times New Roman" w:cs="Times New Roman"/>
          <w:sz w:val="24"/>
          <w:szCs w:val="24"/>
        </w:rPr>
        <w:t>.</w:t>
      </w:r>
    </w:p>
    <w:p w14:paraId="004A3D77" w14:textId="541EB3F8" w:rsidR="00D263D5" w:rsidRPr="00654616" w:rsidRDefault="00D263D5" w:rsidP="00EC1180">
      <w:pPr>
        <w:pStyle w:val="ListParagraph"/>
        <w:numPr>
          <w:ilvl w:val="0"/>
          <w:numId w:val="3"/>
        </w:numPr>
        <w:jc w:val="both"/>
        <w:rPr>
          <w:rFonts w:ascii="Times New Roman" w:hAnsi="Times New Roman" w:cs="Times New Roman"/>
          <w:sz w:val="24"/>
          <w:szCs w:val="24"/>
        </w:rPr>
      </w:pPr>
      <w:r w:rsidRPr="00654616">
        <w:rPr>
          <w:rFonts w:ascii="Times New Roman" w:hAnsi="Times New Roman" w:cs="Times New Roman"/>
          <w:sz w:val="24"/>
          <w:szCs w:val="24"/>
        </w:rPr>
        <w:t>Operates a Richland County Office an</w:t>
      </w:r>
      <w:r w:rsidR="00E86715">
        <w:rPr>
          <w:rFonts w:ascii="Times New Roman" w:hAnsi="Times New Roman" w:cs="Times New Roman"/>
          <w:sz w:val="24"/>
          <w:szCs w:val="24"/>
        </w:rPr>
        <w:t>d</w:t>
      </w:r>
      <w:r w:rsidRPr="00654616">
        <w:rPr>
          <w:rFonts w:ascii="Times New Roman" w:hAnsi="Times New Roman" w:cs="Times New Roman"/>
          <w:sz w:val="24"/>
          <w:szCs w:val="24"/>
        </w:rPr>
        <w:t xml:space="preserve"> offers on-site clinical hours 5 days per week and has operated this office for a minimum of </w:t>
      </w:r>
      <w:r w:rsidR="00E600AC" w:rsidRPr="00654616">
        <w:rPr>
          <w:rFonts w:ascii="Times New Roman" w:hAnsi="Times New Roman" w:cs="Times New Roman"/>
          <w:sz w:val="24"/>
          <w:szCs w:val="24"/>
        </w:rPr>
        <w:t>18</w:t>
      </w:r>
      <w:r w:rsidRPr="00654616">
        <w:rPr>
          <w:rFonts w:ascii="Times New Roman" w:hAnsi="Times New Roman" w:cs="Times New Roman"/>
          <w:sz w:val="24"/>
          <w:szCs w:val="24"/>
        </w:rPr>
        <w:t xml:space="preserve"> consecutive months</w:t>
      </w:r>
      <w:r w:rsidR="00397348" w:rsidRPr="00654616">
        <w:rPr>
          <w:rFonts w:ascii="Times New Roman" w:hAnsi="Times New Roman" w:cs="Times New Roman"/>
          <w:sz w:val="24"/>
          <w:szCs w:val="24"/>
        </w:rPr>
        <w:t>.</w:t>
      </w:r>
    </w:p>
    <w:p w14:paraId="4A224985" w14:textId="761A4888" w:rsidR="00807308" w:rsidRPr="00654616" w:rsidRDefault="00807308" w:rsidP="00EC1180">
      <w:pPr>
        <w:pStyle w:val="ListParagraph"/>
        <w:numPr>
          <w:ilvl w:val="0"/>
          <w:numId w:val="3"/>
        </w:numPr>
        <w:jc w:val="both"/>
        <w:rPr>
          <w:rFonts w:ascii="Times New Roman" w:hAnsi="Times New Roman" w:cs="Times New Roman"/>
          <w:sz w:val="24"/>
          <w:szCs w:val="24"/>
        </w:rPr>
      </w:pPr>
      <w:r w:rsidRPr="00654616">
        <w:rPr>
          <w:rFonts w:ascii="Times New Roman" w:hAnsi="Times New Roman" w:cs="Times New Roman"/>
          <w:sz w:val="24"/>
          <w:szCs w:val="24"/>
        </w:rPr>
        <w:t xml:space="preserve">Is certified to provide Medicaid funded services and has done so for a minimum of three years with no </w:t>
      </w:r>
      <w:r w:rsidR="0061182E" w:rsidRPr="00654616">
        <w:rPr>
          <w:rFonts w:ascii="Times New Roman" w:hAnsi="Times New Roman" w:cs="Times New Roman"/>
          <w:sz w:val="24"/>
          <w:szCs w:val="24"/>
        </w:rPr>
        <w:t xml:space="preserve">fiscal citation, </w:t>
      </w:r>
      <w:r w:rsidRPr="00654616">
        <w:rPr>
          <w:rFonts w:ascii="Times New Roman" w:hAnsi="Times New Roman" w:cs="Times New Roman"/>
          <w:sz w:val="24"/>
          <w:szCs w:val="24"/>
        </w:rPr>
        <w:t xml:space="preserve">disciplinary </w:t>
      </w:r>
      <w:r w:rsidR="00762640" w:rsidRPr="00654616">
        <w:rPr>
          <w:rFonts w:ascii="Times New Roman" w:hAnsi="Times New Roman" w:cs="Times New Roman"/>
          <w:sz w:val="24"/>
          <w:szCs w:val="24"/>
        </w:rPr>
        <w:t>action,</w:t>
      </w:r>
      <w:r w:rsidRPr="00654616">
        <w:rPr>
          <w:rFonts w:ascii="Times New Roman" w:hAnsi="Times New Roman" w:cs="Times New Roman"/>
          <w:sz w:val="24"/>
          <w:szCs w:val="24"/>
        </w:rPr>
        <w:t xml:space="preserve"> or suspension</w:t>
      </w:r>
      <w:r w:rsidR="00397348" w:rsidRPr="00654616">
        <w:rPr>
          <w:rFonts w:ascii="Times New Roman" w:hAnsi="Times New Roman" w:cs="Times New Roman"/>
          <w:sz w:val="24"/>
          <w:szCs w:val="24"/>
        </w:rPr>
        <w:t>.</w:t>
      </w:r>
    </w:p>
    <w:p w14:paraId="1499777D" w14:textId="19DFBD91" w:rsidR="00762640" w:rsidRPr="00654616" w:rsidRDefault="00762640" w:rsidP="00762640">
      <w:pPr>
        <w:pStyle w:val="ListParagraph"/>
        <w:numPr>
          <w:ilvl w:val="0"/>
          <w:numId w:val="3"/>
        </w:numPr>
        <w:jc w:val="both"/>
        <w:rPr>
          <w:rFonts w:ascii="Times New Roman" w:hAnsi="Times New Roman" w:cs="Times New Roman"/>
          <w:sz w:val="24"/>
          <w:szCs w:val="24"/>
        </w:rPr>
      </w:pPr>
      <w:bookmarkStart w:id="0" w:name="_Hlk64634505"/>
      <w:r w:rsidRPr="00654616">
        <w:rPr>
          <w:rFonts w:ascii="Times New Roman" w:hAnsi="Times New Roman" w:cs="Times New Roman"/>
          <w:sz w:val="24"/>
          <w:szCs w:val="24"/>
        </w:rPr>
        <w:t>Has the capability of producing a</w:t>
      </w:r>
      <w:r w:rsidR="008D0B19" w:rsidRPr="00654616">
        <w:rPr>
          <w:rFonts w:ascii="Times New Roman" w:hAnsi="Times New Roman" w:cs="Times New Roman"/>
          <w:sz w:val="24"/>
          <w:szCs w:val="24"/>
        </w:rPr>
        <w:t>n</w:t>
      </w:r>
      <w:r w:rsidRPr="00654616">
        <w:rPr>
          <w:rFonts w:ascii="Times New Roman" w:hAnsi="Times New Roman" w:cs="Times New Roman"/>
          <w:sz w:val="24"/>
          <w:szCs w:val="24"/>
        </w:rPr>
        <w:t xml:space="preserve"> </w:t>
      </w:r>
      <w:r w:rsidR="002C7C64" w:rsidRPr="00654616">
        <w:rPr>
          <w:rFonts w:ascii="Times New Roman" w:hAnsi="Times New Roman" w:cs="Times New Roman"/>
          <w:sz w:val="24"/>
          <w:szCs w:val="24"/>
        </w:rPr>
        <w:t xml:space="preserve">OMES </w:t>
      </w:r>
      <w:r w:rsidRPr="00654616">
        <w:rPr>
          <w:rFonts w:ascii="Times New Roman" w:hAnsi="Times New Roman" w:cs="Times New Roman"/>
          <w:sz w:val="24"/>
          <w:szCs w:val="24"/>
        </w:rPr>
        <w:t xml:space="preserve">compatible 837P Fee </w:t>
      </w:r>
      <w:r w:rsidR="008D0B19" w:rsidRPr="00654616">
        <w:rPr>
          <w:rFonts w:ascii="Times New Roman" w:hAnsi="Times New Roman" w:cs="Times New Roman"/>
          <w:sz w:val="24"/>
          <w:szCs w:val="24"/>
        </w:rPr>
        <w:t>f</w:t>
      </w:r>
      <w:r w:rsidRPr="00654616">
        <w:rPr>
          <w:rFonts w:ascii="Times New Roman" w:hAnsi="Times New Roman" w:cs="Times New Roman"/>
          <w:sz w:val="24"/>
          <w:szCs w:val="24"/>
        </w:rPr>
        <w:t>or Service Professional Claims file for contractual reimbursement</w:t>
      </w:r>
      <w:r w:rsidR="00397348" w:rsidRPr="00654616">
        <w:rPr>
          <w:rFonts w:ascii="Times New Roman" w:hAnsi="Times New Roman" w:cs="Times New Roman"/>
          <w:sz w:val="24"/>
          <w:szCs w:val="24"/>
        </w:rPr>
        <w:t>.</w:t>
      </w:r>
    </w:p>
    <w:bookmarkEnd w:id="0"/>
    <w:p w14:paraId="206B40F2" w14:textId="428C4D67" w:rsidR="00807308" w:rsidRPr="00654616" w:rsidRDefault="00807308" w:rsidP="00EC1180">
      <w:pPr>
        <w:pStyle w:val="ListParagraph"/>
        <w:numPr>
          <w:ilvl w:val="0"/>
          <w:numId w:val="3"/>
        </w:numPr>
        <w:jc w:val="both"/>
        <w:rPr>
          <w:rFonts w:ascii="Times New Roman" w:hAnsi="Times New Roman" w:cs="Times New Roman"/>
          <w:sz w:val="24"/>
          <w:szCs w:val="24"/>
        </w:rPr>
      </w:pPr>
      <w:r w:rsidRPr="00654616">
        <w:rPr>
          <w:rFonts w:ascii="Times New Roman" w:hAnsi="Times New Roman" w:cs="Times New Roman"/>
          <w:sz w:val="24"/>
          <w:szCs w:val="24"/>
        </w:rPr>
        <w:t>Is able to provide three years of consecutive unqualified audits</w:t>
      </w:r>
      <w:r w:rsidR="0061182E" w:rsidRPr="00654616">
        <w:rPr>
          <w:rFonts w:ascii="Times New Roman" w:hAnsi="Times New Roman" w:cs="Times New Roman"/>
          <w:sz w:val="24"/>
          <w:szCs w:val="24"/>
        </w:rPr>
        <w:t xml:space="preserve"> with the most recent year completed within the past 24 months</w:t>
      </w:r>
      <w:r w:rsidR="00397348" w:rsidRPr="00654616">
        <w:rPr>
          <w:rFonts w:ascii="Times New Roman" w:hAnsi="Times New Roman" w:cs="Times New Roman"/>
          <w:sz w:val="24"/>
          <w:szCs w:val="24"/>
        </w:rPr>
        <w:t>.</w:t>
      </w:r>
    </w:p>
    <w:p w14:paraId="4DA73E48" w14:textId="018340E2" w:rsidR="00807308" w:rsidRPr="00654616" w:rsidRDefault="00807308" w:rsidP="00EC1180">
      <w:pPr>
        <w:pStyle w:val="ListParagraph"/>
        <w:numPr>
          <w:ilvl w:val="0"/>
          <w:numId w:val="3"/>
        </w:numPr>
        <w:jc w:val="both"/>
        <w:rPr>
          <w:rFonts w:ascii="Times New Roman" w:hAnsi="Times New Roman" w:cs="Times New Roman"/>
          <w:sz w:val="24"/>
          <w:szCs w:val="24"/>
        </w:rPr>
      </w:pPr>
      <w:r w:rsidRPr="00654616">
        <w:rPr>
          <w:rFonts w:ascii="Times New Roman" w:hAnsi="Times New Roman" w:cs="Times New Roman"/>
          <w:sz w:val="24"/>
          <w:szCs w:val="24"/>
        </w:rPr>
        <w:t>Is able to show or demonstrate that they are providing trauma informed services (i.e. certificate of successful completion from a registered Evidence-Based Program or Completion of the Richland County TIR</w:t>
      </w:r>
      <w:r w:rsidR="0061182E" w:rsidRPr="00654616">
        <w:rPr>
          <w:rFonts w:ascii="Times New Roman" w:hAnsi="Times New Roman" w:cs="Times New Roman"/>
          <w:sz w:val="24"/>
          <w:szCs w:val="24"/>
        </w:rPr>
        <w:t>R</w:t>
      </w:r>
      <w:r w:rsidRPr="00654616">
        <w:rPr>
          <w:rFonts w:ascii="Times New Roman" w:hAnsi="Times New Roman" w:cs="Times New Roman"/>
          <w:sz w:val="24"/>
          <w:szCs w:val="24"/>
        </w:rPr>
        <w:t>OCC Program in the past three years.</w:t>
      </w:r>
      <w:r w:rsidR="0008258D" w:rsidRPr="00654616">
        <w:rPr>
          <w:rFonts w:ascii="Times New Roman" w:hAnsi="Times New Roman" w:cs="Times New Roman"/>
          <w:sz w:val="24"/>
          <w:szCs w:val="24"/>
        </w:rPr>
        <w:t>*</w:t>
      </w:r>
    </w:p>
    <w:p w14:paraId="6574F5AF" w14:textId="77777777" w:rsidR="0008258D" w:rsidRPr="00654616" w:rsidRDefault="0008258D" w:rsidP="00EC1180">
      <w:pPr>
        <w:ind w:left="360"/>
        <w:jc w:val="both"/>
        <w:rPr>
          <w:rFonts w:ascii="Times New Roman" w:hAnsi="Times New Roman" w:cs="Times New Roman"/>
          <w:i/>
          <w:iCs/>
          <w:sz w:val="24"/>
          <w:szCs w:val="24"/>
        </w:rPr>
      </w:pPr>
    </w:p>
    <w:p w14:paraId="235CCF42" w14:textId="507A8376" w:rsidR="0008258D" w:rsidRPr="00654616" w:rsidRDefault="0008258D" w:rsidP="00EC1180">
      <w:pPr>
        <w:ind w:left="360"/>
        <w:jc w:val="both"/>
        <w:rPr>
          <w:rFonts w:ascii="Times New Roman" w:hAnsi="Times New Roman" w:cs="Times New Roman"/>
          <w:i/>
          <w:iCs/>
          <w:sz w:val="24"/>
          <w:szCs w:val="24"/>
        </w:rPr>
      </w:pPr>
      <w:r w:rsidRPr="00654616">
        <w:rPr>
          <w:rFonts w:ascii="Times New Roman" w:hAnsi="Times New Roman" w:cs="Times New Roman"/>
          <w:i/>
          <w:iCs/>
          <w:sz w:val="24"/>
          <w:szCs w:val="24"/>
        </w:rPr>
        <w:t>*An agency that does not meet th</w:t>
      </w:r>
      <w:r w:rsidR="00C22DEF">
        <w:rPr>
          <w:rFonts w:ascii="Times New Roman" w:hAnsi="Times New Roman" w:cs="Times New Roman"/>
          <w:i/>
          <w:iCs/>
          <w:sz w:val="24"/>
          <w:szCs w:val="24"/>
        </w:rPr>
        <w:t>ese</w:t>
      </w:r>
      <w:r w:rsidRPr="00654616">
        <w:rPr>
          <w:rFonts w:ascii="Times New Roman" w:hAnsi="Times New Roman" w:cs="Times New Roman"/>
          <w:i/>
          <w:iCs/>
          <w:sz w:val="24"/>
          <w:szCs w:val="24"/>
        </w:rPr>
        <w:t xml:space="preserve"> item may still be considered if they are providing a needed service that is not available through other agencies that meet all qualifications.</w:t>
      </w:r>
    </w:p>
    <w:p w14:paraId="240D3D1B" w14:textId="77777777" w:rsidR="00642322" w:rsidRPr="00654616" w:rsidRDefault="00642322" w:rsidP="00EC1180">
      <w:pPr>
        <w:jc w:val="both"/>
        <w:rPr>
          <w:rFonts w:ascii="Times New Roman" w:hAnsi="Times New Roman" w:cs="Times New Roman"/>
          <w:sz w:val="24"/>
          <w:szCs w:val="24"/>
        </w:rPr>
      </w:pPr>
    </w:p>
    <w:p w14:paraId="56FAB699" w14:textId="01DD9FC0" w:rsidR="00B53586" w:rsidRPr="00654616" w:rsidRDefault="00B53586" w:rsidP="00EC1180">
      <w:pPr>
        <w:jc w:val="both"/>
        <w:rPr>
          <w:rFonts w:ascii="Times New Roman" w:hAnsi="Times New Roman" w:cs="Times New Roman"/>
          <w:sz w:val="24"/>
          <w:szCs w:val="24"/>
        </w:rPr>
      </w:pPr>
      <w:r w:rsidRPr="00654616">
        <w:rPr>
          <w:rFonts w:ascii="Times New Roman" w:hAnsi="Times New Roman" w:cs="Times New Roman"/>
          <w:sz w:val="24"/>
          <w:szCs w:val="24"/>
        </w:rPr>
        <w:t>Purchasing of services for SFY 20</w:t>
      </w:r>
      <w:r w:rsidR="00C851F9" w:rsidRPr="00654616">
        <w:rPr>
          <w:rFonts w:ascii="Times New Roman" w:hAnsi="Times New Roman" w:cs="Times New Roman"/>
          <w:sz w:val="24"/>
          <w:szCs w:val="24"/>
        </w:rPr>
        <w:t>2</w:t>
      </w:r>
      <w:r w:rsidR="001D4E8A" w:rsidRPr="00654616">
        <w:rPr>
          <w:rFonts w:ascii="Times New Roman" w:hAnsi="Times New Roman" w:cs="Times New Roman"/>
          <w:sz w:val="24"/>
          <w:szCs w:val="24"/>
        </w:rPr>
        <w:t>6</w:t>
      </w:r>
      <w:r w:rsidRPr="00654616">
        <w:rPr>
          <w:rFonts w:ascii="Times New Roman" w:hAnsi="Times New Roman" w:cs="Times New Roman"/>
          <w:sz w:val="24"/>
          <w:szCs w:val="24"/>
        </w:rPr>
        <w:t xml:space="preserve">, </w:t>
      </w:r>
      <w:r w:rsidR="0008258D" w:rsidRPr="00654616">
        <w:rPr>
          <w:rFonts w:ascii="Times New Roman" w:hAnsi="Times New Roman" w:cs="Times New Roman"/>
          <w:sz w:val="24"/>
          <w:szCs w:val="24"/>
        </w:rPr>
        <w:t>are</w:t>
      </w:r>
      <w:r w:rsidRPr="00654616">
        <w:rPr>
          <w:rFonts w:ascii="Times New Roman" w:hAnsi="Times New Roman" w:cs="Times New Roman"/>
          <w:sz w:val="24"/>
          <w:szCs w:val="24"/>
        </w:rPr>
        <w:t xml:space="preserve"> based on service trends. The following is the list of General Services that the Board will purchase system wide. Rates will mirror </w:t>
      </w:r>
      <w:r w:rsidR="00135C98" w:rsidRPr="00654616">
        <w:rPr>
          <w:rFonts w:ascii="Times New Roman" w:hAnsi="Times New Roman" w:cs="Times New Roman"/>
          <w:sz w:val="24"/>
          <w:szCs w:val="24"/>
        </w:rPr>
        <w:t>current</w:t>
      </w:r>
      <w:r w:rsidRPr="00654616">
        <w:rPr>
          <w:rFonts w:ascii="Times New Roman" w:hAnsi="Times New Roman" w:cs="Times New Roman"/>
          <w:sz w:val="24"/>
          <w:szCs w:val="24"/>
        </w:rPr>
        <w:t xml:space="preserve"> </w:t>
      </w:r>
      <w:r w:rsidR="0008258D" w:rsidRPr="00654616">
        <w:rPr>
          <w:rFonts w:ascii="Times New Roman" w:hAnsi="Times New Roman" w:cs="Times New Roman"/>
          <w:sz w:val="24"/>
          <w:szCs w:val="24"/>
        </w:rPr>
        <w:t xml:space="preserve">Medicaid </w:t>
      </w:r>
      <w:r w:rsidRPr="00654616">
        <w:rPr>
          <w:rFonts w:ascii="Times New Roman" w:hAnsi="Times New Roman" w:cs="Times New Roman"/>
          <w:sz w:val="24"/>
          <w:szCs w:val="24"/>
        </w:rPr>
        <w:t xml:space="preserve">rates. We will be grouping services as presented below for establishing </w:t>
      </w:r>
      <w:r w:rsidR="002C7C64" w:rsidRPr="00654616">
        <w:rPr>
          <w:rFonts w:ascii="Times New Roman" w:hAnsi="Times New Roman" w:cs="Times New Roman"/>
          <w:sz w:val="24"/>
          <w:szCs w:val="24"/>
        </w:rPr>
        <w:t xml:space="preserve">the general service </w:t>
      </w:r>
      <w:r w:rsidR="008D0B19" w:rsidRPr="00654616">
        <w:rPr>
          <w:rFonts w:ascii="Times New Roman" w:hAnsi="Times New Roman" w:cs="Times New Roman"/>
          <w:sz w:val="24"/>
          <w:szCs w:val="24"/>
        </w:rPr>
        <w:t>allocations</w:t>
      </w:r>
      <w:r w:rsidRPr="00654616">
        <w:rPr>
          <w:rFonts w:ascii="Times New Roman" w:hAnsi="Times New Roman" w:cs="Times New Roman"/>
          <w:sz w:val="24"/>
          <w:szCs w:val="24"/>
        </w:rPr>
        <w:t xml:space="preserve"> giv</w:t>
      </w:r>
      <w:r w:rsidR="002C7C64" w:rsidRPr="00654616">
        <w:rPr>
          <w:rFonts w:ascii="Times New Roman" w:hAnsi="Times New Roman" w:cs="Times New Roman"/>
          <w:sz w:val="24"/>
          <w:szCs w:val="24"/>
        </w:rPr>
        <w:t>ing</w:t>
      </w:r>
      <w:r w:rsidRPr="00654616">
        <w:rPr>
          <w:rFonts w:ascii="Times New Roman" w:hAnsi="Times New Roman" w:cs="Times New Roman"/>
          <w:sz w:val="24"/>
          <w:szCs w:val="24"/>
        </w:rPr>
        <w:t xml:space="preserve"> flexibility to move funds around within </w:t>
      </w:r>
      <w:r w:rsidR="002C7C64" w:rsidRPr="00654616">
        <w:rPr>
          <w:rFonts w:ascii="Times New Roman" w:hAnsi="Times New Roman" w:cs="Times New Roman"/>
          <w:sz w:val="24"/>
          <w:szCs w:val="24"/>
        </w:rPr>
        <w:t xml:space="preserve">the general </w:t>
      </w:r>
      <w:r w:rsidRPr="00654616">
        <w:rPr>
          <w:rFonts w:ascii="Times New Roman" w:hAnsi="Times New Roman" w:cs="Times New Roman"/>
          <w:sz w:val="24"/>
          <w:szCs w:val="24"/>
        </w:rPr>
        <w:t>service group</w:t>
      </w:r>
      <w:r w:rsidRPr="00654616">
        <w:rPr>
          <w:rFonts w:ascii="Times New Roman" w:hAnsi="Times New Roman" w:cs="Times New Roman"/>
          <w:strike/>
          <w:sz w:val="24"/>
          <w:szCs w:val="24"/>
        </w:rPr>
        <w:t>s</w:t>
      </w:r>
      <w:r w:rsidRPr="00654616">
        <w:rPr>
          <w:rFonts w:ascii="Times New Roman" w:hAnsi="Times New Roman" w:cs="Times New Roman"/>
          <w:sz w:val="24"/>
          <w:szCs w:val="24"/>
        </w:rPr>
        <w:t>. However, you will need to report on the MHA UCR 20</w:t>
      </w:r>
      <w:r w:rsidR="00C851F9" w:rsidRPr="00654616">
        <w:rPr>
          <w:rFonts w:ascii="Times New Roman" w:hAnsi="Times New Roman" w:cs="Times New Roman"/>
          <w:sz w:val="24"/>
          <w:szCs w:val="24"/>
        </w:rPr>
        <w:t>2</w:t>
      </w:r>
      <w:r w:rsidR="0008258D" w:rsidRPr="00654616">
        <w:rPr>
          <w:rFonts w:ascii="Times New Roman" w:hAnsi="Times New Roman" w:cs="Times New Roman"/>
          <w:sz w:val="24"/>
          <w:szCs w:val="24"/>
        </w:rPr>
        <w:t>2</w:t>
      </w:r>
      <w:r w:rsidRPr="00654616">
        <w:rPr>
          <w:rFonts w:ascii="Times New Roman" w:hAnsi="Times New Roman" w:cs="Times New Roman"/>
          <w:sz w:val="24"/>
          <w:szCs w:val="24"/>
        </w:rPr>
        <w:t xml:space="preserve"> the actual units of each separate service you intend to provide.</w:t>
      </w:r>
    </w:p>
    <w:p w14:paraId="6B3BF47B" w14:textId="77777777" w:rsidR="00B53586" w:rsidRPr="00654616" w:rsidRDefault="00B53586" w:rsidP="00B53586">
      <w:pPr>
        <w:rPr>
          <w:rFonts w:ascii="Times New Roman" w:hAnsi="Times New Roman" w:cs="Times New Roman"/>
          <w:b/>
          <w:sz w:val="24"/>
          <w:szCs w:val="24"/>
        </w:rPr>
      </w:pPr>
    </w:p>
    <w:p w14:paraId="1CA96F40" w14:textId="77777777" w:rsidR="00396B27" w:rsidRDefault="00396B27" w:rsidP="00B53586">
      <w:pPr>
        <w:rPr>
          <w:rFonts w:ascii="Times New Roman" w:hAnsi="Times New Roman" w:cs="Times New Roman"/>
          <w:b/>
          <w:sz w:val="24"/>
          <w:szCs w:val="24"/>
        </w:rPr>
        <w:sectPr w:rsidR="00396B27" w:rsidSect="00807308">
          <w:pgSz w:w="12240" w:h="15840"/>
          <w:pgMar w:top="2880" w:right="1440" w:bottom="2304" w:left="1440" w:header="720" w:footer="720" w:gutter="0"/>
          <w:cols w:space="720"/>
          <w:docGrid w:linePitch="360"/>
        </w:sectPr>
      </w:pPr>
    </w:p>
    <w:p w14:paraId="0B596273" w14:textId="5CC1BAFE" w:rsidR="00817582" w:rsidRPr="00E600AC" w:rsidRDefault="00135C98" w:rsidP="00817582">
      <w:pPr>
        <w:rPr>
          <w:rFonts w:ascii="Times New Roman" w:hAnsi="Times New Roman" w:cs="Times New Roman"/>
          <w:b/>
          <w:sz w:val="24"/>
          <w:szCs w:val="24"/>
        </w:rPr>
      </w:pPr>
      <w:r w:rsidRPr="00E600AC">
        <w:rPr>
          <w:rFonts w:ascii="Times New Roman" w:hAnsi="Times New Roman" w:cs="Times New Roman"/>
          <w:b/>
          <w:sz w:val="24"/>
          <w:szCs w:val="24"/>
        </w:rPr>
        <w:lastRenderedPageBreak/>
        <w:t>Medicaid</w:t>
      </w:r>
      <w:r w:rsidR="00817582" w:rsidRPr="00E600AC">
        <w:rPr>
          <w:rFonts w:ascii="Times New Roman" w:hAnsi="Times New Roman" w:cs="Times New Roman"/>
          <w:b/>
          <w:sz w:val="24"/>
          <w:szCs w:val="24"/>
        </w:rPr>
        <w:t xml:space="preserve"> Service Types:</w:t>
      </w:r>
      <w:r w:rsidR="00817582" w:rsidRPr="00E600AC">
        <w:rPr>
          <w:rFonts w:ascii="Times New Roman" w:hAnsi="Times New Roman" w:cs="Times New Roman"/>
          <w:b/>
          <w:sz w:val="24"/>
          <w:szCs w:val="24"/>
        </w:rPr>
        <w:tab/>
      </w:r>
    </w:p>
    <w:p w14:paraId="7F228E45" w14:textId="77777777" w:rsidR="00817582" w:rsidRPr="00E600AC" w:rsidRDefault="00817582" w:rsidP="00817582">
      <w:pPr>
        <w:rPr>
          <w:rFonts w:ascii="Times New Roman" w:hAnsi="Times New Roman" w:cs="Times New Roman"/>
          <w:sz w:val="24"/>
          <w:szCs w:val="24"/>
        </w:rPr>
      </w:pPr>
    </w:p>
    <w:p w14:paraId="6BB8EB9E" w14:textId="77777777" w:rsidR="00817582" w:rsidRPr="00E600AC" w:rsidRDefault="00817582" w:rsidP="00817582">
      <w:pPr>
        <w:ind w:left="3600" w:hanging="3600"/>
        <w:rPr>
          <w:rFonts w:ascii="Times New Roman" w:hAnsi="Times New Roman" w:cs="Times New Roman"/>
          <w:sz w:val="24"/>
          <w:szCs w:val="24"/>
        </w:rPr>
      </w:pPr>
      <w:r w:rsidRPr="00E600AC">
        <w:rPr>
          <w:rFonts w:ascii="Times New Roman" w:hAnsi="Times New Roman" w:cs="Times New Roman"/>
          <w:b/>
          <w:sz w:val="24"/>
          <w:szCs w:val="24"/>
        </w:rPr>
        <w:t>Assessment and Evaluation</w:t>
      </w:r>
      <w:r w:rsidRPr="00E600AC">
        <w:rPr>
          <w:rFonts w:ascii="Times New Roman" w:hAnsi="Times New Roman" w:cs="Times New Roman"/>
          <w:sz w:val="24"/>
          <w:szCs w:val="24"/>
        </w:rPr>
        <w:t xml:space="preserve">:  </w:t>
      </w:r>
      <w:r w:rsidRPr="00E600AC">
        <w:rPr>
          <w:rFonts w:ascii="Times New Roman" w:hAnsi="Times New Roman" w:cs="Times New Roman"/>
          <w:sz w:val="24"/>
          <w:szCs w:val="24"/>
        </w:rPr>
        <w:tab/>
      </w:r>
    </w:p>
    <w:p w14:paraId="2AFA266D" w14:textId="4404FFCC" w:rsidR="006C12CD" w:rsidRPr="00E600AC" w:rsidRDefault="00762640" w:rsidP="00762640">
      <w:pPr>
        <w:pStyle w:val="ListParagraph"/>
        <w:numPr>
          <w:ilvl w:val="0"/>
          <w:numId w:val="3"/>
        </w:numPr>
        <w:rPr>
          <w:rFonts w:ascii="Times New Roman" w:hAnsi="Times New Roman" w:cs="Times New Roman"/>
          <w:sz w:val="24"/>
          <w:szCs w:val="24"/>
        </w:rPr>
      </w:pPr>
      <w:r w:rsidRPr="00E600AC">
        <w:rPr>
          <w:rFonts w:ascii="Times New Roman" w:hAnsi="Times New Roman" w:cs="Times New Roman"/>
          <w:sz w:val="24"/>
          <w:szCs w:val="24"/>
        </w:rPr>
        <w:t>Psychiatric Diagnostic Evaluation</w:t>
      </w:r>
      <w:r w:rsidR="00817582" w:rsidRPr="00E600AC">
        <w:rPr>
          <w:rFonts w:ascii="Times New Roman" w:hAnsi="Times New Roman" w:cs="Times New Roman"/>
          <w:sz w:val="24"/>
          <w:szCs w:val="24"/>
        </w:rPr>
        <w:t>:</w:t>
      </w:r>
      <w:r w:rsidR="00817582" w:rsidRPr="00E600AC">
        <w:rPr>
          <w:rFonts w:ascii="Times New Roman" w:hAnsi="Times New Roman" w:cs="Times New Roman"/>
          <w:sz w:val="24"/>
          <w:szCs w:val="24"/>
        </w:rPr>
        <w:tab/>
      </w:r>
      <w:r w:rsidR="00E600AC" w:rsidRPr="00E600AC">
        <w:rPr>
          <w:rFonts w:ascii="Times New Roman" w:hAnsi="Times New Roman" w:cs="Times New Roman"/>
          <w:b/>
          <w:sz w:val="24"/>
          <w:szCs w:val="24"/>
        </w:rPr>
        <w:t>375</w:t>
      </w:r>
      <w:r w:rsidR="00817582" w:rsidRPr="00E600AC">
        <w:rPr>
          <w:rFonts w:ascii="Times New Roman" w:hAnsi="Times New Roman" w:cs="Times New Roman"/>
          <w:b/>
          <w:sz w:val="24"/>
          <w:szCs w:val="24"/>
        </w:rPr>
        <w:t xml:space="preserve"> Units</w:t>
      </w:r>
      <w:r w:rsidR="00817582" w:rsidRPr="00E600AC">
        <w:rPr>
          <w:rFonts w:ascii="Times New Roman" w:hAnsi="Times New Roman" w:cs="Times New Roman"/>
          <w:sz w:val="24"/>
          <w:szCs w:val="24"/>
        </w:rPr>
        <w:t xml:space="preserve"> </w:t>
      </w:r>
      <w:r w:rsidR="00817582" w:rsidRPr="00E600AC">
        <w:rPr>
          <w:rFonts w:ascii="Times New Roman" w:hAnsi="Times New Roman" w:cs="Times New Roman"/>
          <w:i/>
          <w:sz w:val="24"/>
          <w:szCs w:val="24"/>
        </w:rPr>
        <w:t xml:space="preserve">(this includes </w:t>
      </w:r>
      <w:r w:rsidR="00514BD7" w:rsidRPr="00E600AC">
        <w:rPr>
          <w:rFonts w:ascii="Times New Roman" w:hAnsi="Times New Roman" w:cs="Times New Roman"/>
          <w:i/>
          <w:sz w:val="24"/>
          <w:szCs w:val="24"/>
        </w:rPr>
        <w:t>907</w:t>
      </w:r>
      <w:r w:rsidR="00E600AC" w:rsidRPr="00E600AC">
        <w:rPr>
          <w:rFonts w:ascii="Times New Roman" w:hAnsi="Times New Roman" w:cs="Times New Roman"/>
          <w:i/>
          <w:sz w:val="24"/>
          <w:szCs w:val="24"/>
        </w:rPr>
        <w:t>9</w:t>
      </w:r>
      <w:r w:rsidR="00514BD7" w:rsidRPr="00E600AC">
        <w:rPr>
          <w:rFonts w:ascii="Times New Roman" w:hAnsi="Times New Roman" w:cs="Times New Roman"/>
          <w:i/>
          <w:sz w:val="24"/>
          <w:szCs w:val="24"/>
        </w:rPr>
        <w:t xml:space="preserve">1 and </w:t>
      </w:r>
      <w:r w:rsidR="006C12CD" w:rsidRPr="00E600AC">
        <w:rPr>
          <w:rFonts w:ascii="Times New Roman" w:hAnsi="Times New Roman" w:cs="Times New Roman"/>
          <w:i/>
          <w:sz w:val="24"/>
          <w:szCs w:val="24"/>
        </w:rPr>
        <w:t xml:space="preserve">H0001 SUD </w:t>
      </w:r>
    </w:p>
    <w:p w14:paraId="03E5105B" w14:textId="301F83B4" w:rsidR="006C12CD" w:rsidRPr="00E600AC" w:rsidRDefault="006C12CD" w:rsidP="006C12CD">
      <w:pPr>
        <w:ind w:left="720"/>
        <w:rPr>
          <w:rFonts w:ascii="Times New Roman" w:hAnsi="Times New Roman" w:cs="Times New Roman"/>
          <w:sz w:val="24"/>
          <w:szCs w:val="24"/>
        </w:rPr>
      </w:pPr>
      <w:r w:rsidRPr="00E600AC">
        <w:rPr>
          <w:rFonts w:ascii="Times New Roman" w:hAnsi="Times New Roman" w:cs="Times New Roman"/>
          <w:i/>
          <w:sz w:val="24"/>
          <w:szCs w:val="24"/>
        </w:rPr>
        <w:t xml:space="preserve"> </w:t>
      </w:r>
      <w:r w:rsidR="00762640" w:rsidRPr="00E600AC">
        <w:rPr>
          <w:rFonts w:ascii="Times New Roman" w:hAnsi="Times New Roman" w:cs="Times New Roman"/>
          <w:sz w:val="24"/>
          <w:szCs w:val="24"/>
        </w:rPr>
        <w:t>w/o Medical</w:t>
      </w:r>
      <w:r w:rsidRPr="00E600AC">
        <w:rPr>
          <w:rFonts w:ascii="Times New Roman" w:hAnsi="Times New Roman" w:cs="Times New Roman"/>
          <w:i/>
          <w:sz w:val="24"/>
          <w:szCs w:val="24"/>
        </w:rPr>
        <w:t xml:space="preserve">                                        Assessment)</w:t>
      </w:r>
    </w:p>
    <w:p w14:paraId="1772527E" w14:textId="77777777" w:rsidR="006B3A9D" w:rsidRPr="00E600AC" w:rsidRDefault="006B3A9D" w:rsidP="00817582">
      <w:pPr>
        <w:rPr>
          <w:rFonts w:ascii="Times New Roman" w:hAnsi="Times New Roman" w:cs="Times New Roman"/>
          <w:b/>
          <w:sz w:val="24"/>
          <w:szCs w:val="24"/>
        </w:rPr>
      </w:pPr>
    </w:p>
    <w:p w14:paraId="5BC12B3F" w14:textId="0229C4DF" w:rsidR="00817582" w:rsidRPr="00E600AC" w:rsidRDefault="00817582" w:rsidP="00817582">
      <w:pPr>
        <w:rPr>
          <w:rFonts w:ascii="Times New Roman" w:hAnsi="Times New Roman" w:cs="Times New Roman"/>
          <w:b/>
          <w:sz w:val="24"/>
          <w:szCs w:val="24"/>
        </w:rPr>
      </w:pPr>
      <w:r w:rsidRPr="00E600AC">
        <w:rPr>
          <w:rFonts w:ascii="Times New Roman" w:hAnsi="Times New Roman" w:cs="Times New Roman"/>
          <w:b/>
          <w:sz w:val="24"/>
          <w:szCs w:val="24"/>
        </w:rPr>
        <w:t>Counseling and Therapy</w:t>
      </w:r>
    </w:p>
    <w:p w14:paraId="1CA4FF02" w14:textId="2E3E4CE6" w:rsidR="00817582" w:rsidRPr="00E600AC" w:rsidRDefault="000E6CFC" w:rsidP="00817582">
      <w:pPr>
        <w:pStyle w:val="ListParagraph"/>
        <w:numPr>
          <w:ilvl w:val="0"/>
          <w:numId w:val="4"/>
        </w:numPr>
        <w:rPr>
          <w:rFonts w:ascii="Times New Roman" w:hAnsi="Times New Roman" w:cs="Times New Roman"/>
          <w:i/>
          <w:sz w:val="24"/>
          <w:szCs w:val="24"/>
        </w:rPr>
      </w:pPr>
      <w:r w:rsidRPr="00E600AC">
        <w:rPr>
          <w:rFonts w:ascii="Times New Roman" w:hAnsi="Times New Roman" w:cs="Times New Roman"/>
          <w:sz w:val="24"/>
          <w:szCs w:val="24"/>
        </w:rPr>
        <w:t>Psychotherapy Individual</w:t>
      </w:r>
      <w:r w:rsidR="00817582" w:rsidRPr="00E600AC">
        <w:rPr>
          <w:rFonts w:ascii="Times New Roman" w:hAnsi="Times New Roman" w:cs="Times New Roman"/>
          <w:sz w:val="24"/>
          <w:szCs w:val="24"/>
        </w:rPr>
        <w:t>:</w:t>
      </w:r>
      <w:r w:rsidR="00351745" w:rsidRPr="00E600AC">
        <w:rPr>
          <w:rFonts w:ascii="Times New Roman" w:hAnsi="Times New Roman" w:cs="Times New Roman"/>
          <w:sz w:val="24"/>
          <w:szCs w:val="24"/>
        </w:rPr>
        <w:tab/>
      </w:r>
      <w:r w:rsidR="00817582" w:rsidRPr="00E600AC">
        <w:rPr>
          <w:rFonts w:ascii="Times New Roman" w:hAnsi="Times New Roman" w:cs="Times New Roman"/>
          <w:sz w:val="24"/>
          <w:szCs w:val="24"/>
        </w:rPr>
        <w:tab/>
      </w:r>
      <w:r w:rsidR="00EB3596" w:rsidRPr="00E600AC">
        <w:rPr>
          <w:rFonts w:ascii="Times New Roman" w:hAnsi="Times New Roman" w:cs="Times New Roman"/>
          <w:b/>
          <w:sz w:val="24"/>
          <w:szCs w:val="24"/>
        </w:rPr>
        <w:t>1,</w:t>
      </w:r>
      <w:r w:rsidR="00E600AC" w:rsidRPr="00E600AC">
        <w:rPr>
          <w:rFonts w:ascii="Times New Roman" w:hAnsi="Times New Roman" w:cs="Times New Roman"/>
          <w:b/>
          <w:sz w:val="24"/>
          <w:szCs w:val="24"/>
        </w:rPr>
        <w:t>7</w:t>
      </w:r>
      <w:r w:rsidR="00EB3596" w:rsidRPr="00E600AC">
        <w:rPr>
          <w:rFonts w:ascii="Times New Roman" w:hAnsi="Times New Roman" w:cs="Times New Roman"/>
          <w:b/>
          <w:sz w:val="24"/>
          <w:szCs w:val="24"/>
        </w:rPr>
        <w:t>00</w:t>
      </w:r>
      <w:r w:rsidR="00817582" w:rsidRPr="00E600AC">
        <w:rPr>
          <w:rFonts w:ascii="Times New Roman" w:hAnsi="Times New Roman" w:cs="Times New Roman"/>
          <w:b/>
          <w:sz w:val="24"/>
          <w:szCs w:val="24"/>
        </w:rPr>
        <w:t xml:space="preserve"> Units</w:t>
      </w:r>
      <w:r w:rsidR="00817582" w:rsidRPr="00E600AC">
        <w:rPr>
          <w:rFonts w:ascii="Times New Roman" w:hAnsi="Times New Roman" w:cs="Times New Roman"/>
          <w:sz w:val="24"/>
          <w:szCs w:val="24"/>
        </w:rPr>
        <w:t xml:space="preserve"> </w:t>
      </w:r>
      <w:r w:rsidR="00817582" w:rsidRPr="00E600AC">
        <w:rPr>
          <w:rFonts w:ascii="Times New Roman" w:hAnsi="Times New Roman" w:cs="Times New Roman"/>
          <w:i/>
          <w:sz w:val="24"/>
          <w:szCs w:val="24"/>
        </w:rPr>
        <w:t>(this includes 90832,34 &amp; 37</w:t>
      </w:r>
      <w:r w:rsidR="00E600AC" w:rsidRPr="00E600AC">
        <w:rPr>
          <w:rFonts w:ascii="Times New Roman" w:hAnsi="Times New Roman" w:cs="Times New Roman"/>
          <w:i/>
          <w:sz w:val="24"/>
          <w:szCs w:val="24"/>
        </w:rPr>
        <w:t>, H0004</w:t>
      </w:r>
      <w:r w:rsidR="00817582" w:rsidRPr="00E600AC">
        <w:rPr>
          <w:rFonts w:ascii="Times New Roman" w:hAnsi="Times New Roman" w:cs="Times New Roman"/>
          <w:i/>
          <w:sz w:val="24"/>
          <w:szCs w:val="24"/>
        </w:rPr>
        <w:t xml:space="preserve"> </w:t>
      </w:r>
    </w:p>
    <w:p w14:paraId="00D7B185" w14:textId="51D54D98" w:rsidR="00817582" w:rsidRPr="00E600AC" w:rsidRDefault="00817582" w:rsidP="00817582">
      <w:pPr>
        <w:ind w:left="4320"/>
        <w:rPr>
          <w:rFonts w:ascii="Times New Roman" w:hAnsi="Times New Roman" w:cs="Times New Roman"/>
          <w:sz w:val="24"/>
          <w:szCs w:val="24"/>
        </w:rPr>
      </w:pPr>
      <w:r w:rsidRPr="00E600AC">
        <w:rPr>
          <w:rFonts w:ascii="Times New Roman" w:hAnsi="Times New Roman" w:cs="Times New Roman"/>
          <w:i/>
          <w:sz w:val="24"/>
          <w:szCs w:val="24"/>
        </w:rPr>
        <w:t>MH/AOD Psychotherapy Individuals, +99354 Prolonged service</w:t>
      </w:r>
      <w:r w:rsidR="00762640" w:rsidRPr="00E600AC">
        <w:rPr>
          <w:rFonts w:ascii="Times New Roman" w:hAnsi="Times New Roman" w:cs="Times New Roman"/>
          <w:i/>
          <w:sz w:val="24"/>
          <w:szCs w:val="24"/>
        </w:rPr>
        <w:t>.</w:t>
      </w:r>
      <w:r w:rsidRPr="00E600AC">
        <w:rPr>
          <w:rFonts w:ascii="Times New Roman" w:hAnsi="Times New Roman" w:cs="Times New Roman"/>
          <w:i/>
          <w:sz w:val="24"/>
          <w:szCs w:val="24"/>
        </w:rPr>
        <w:t>)</w:t>
      </w:r>
    </w:p>
    <w:p w14:paraId="6DC1DADC" w14:textId="65F5AE72" w:rsidR="00817582" w:rsidRPr="00E600AC" w:rsidRDefault="00351745" w:rsidP="00817582">
      <w:pPr>
        <w:pStyle w:val="ListParagraph"/>
        <w:numPr>
          <w:ilvl w:val="0"/>
          <w:numId w:val="4"/>
        </w:numPr>
        <w:rPr>
          <w:rFonts w:ascii="Times New Roman" w:hAnsi="Times New Roman" w:cs="Times New Roman"/>
          <w:sz w:val="24"/>
          <w:szCs w:val="24"/>
        </w:rPr>
      </w:pPr>
      <w:r w:rsidRPr="00E600AC">
        <w:rPr>
          <w:rFonts w:ascii="Times New Roman" w:hAnsi="Times New Roman" w:cs="Times New Roman"/>
          <w:sz w:val="24"/>
          <w:szCs w:val="24"/>
        </w:rPr>
        <w:t>Psychotherapy Group</w:t>
      </w:r>
      <w:r w:rsidR="00817582" w:rsidRPr="00E600AC">
        <w:rPr>
          <w:rFonts w:ascii="Times New Roman" w:hAnsi="Times New Roman" w:cs="Times New Roman"/>
          <w:sz w:val="24"/>
          <w:szCs w:val="24"/>
        </w:rPr>
        <w:t>:</w:t>
      </w:r>
      <w:r w:rsidRPr="00E600AC">
        <w:rPr>
          <w:rFonts w:ascii="Times New Roman" w:hAnsi="Times New Roman" w:cs="Times New Roman"/>
          <w:sz w:val="24"/>
          <w:szCs w:val="24"/>
        </w:rPr>
        <w:tab/>
      </w:r>
      <w:r w:rsidRPr="00E600AC">
        <w:rPr>
          <w:rFonts w:ascii="Times New Roman" w:hAnsi="Times New Roman" w:cs="Times New Roman"/>
          <w:sz w:val="24"/>
          <w:szCs w:val="24"/>
        </w:rPr>
        <w:tab/>
      </w:r>
      <w:r w:rsidR="00817582" w:rsidRPr="00E600AC">
        <w:rPr>
          <w:rFonts w:ascii="Times New Roman" w:hAnsi="Times New Roman" w:cs="Times New Roman"/>
          <w:sz w:val="24"/>
          <w:szCs w:val="24"/>
        </w:rPr>
        <w:tab/>
      </w:r>
      <w:r w:rsidR="00E600AC" w:rsidRPr="00E600AC">
        <w:rPr>
          <w:rFonts w:ascii="Times New Roman" w:hAnsi="Times New Roman" w:cs="Times New Roman"/>
          <w:b/>
          <w:sz w:val="24"/>
          <w:szCs w:val="24"/>
        </w:rPr>
        <w:t>3</w:t>
      </w:r>
      <w:r w:rsidR="00EB3596" w:rsidRPr="00E600AC">
        <w:rPr>
          <w:rFonts w:ascii="Times New Roman" w:hAnsi="Times New Roman" w:cs="Times New Roman"/>
          <w:b/>
          <w:sz w:val="24"/>
          <w:szCs w:val="24"/>
        </w:rPr>
        <w:t>0</w:t>
      </w:r>
      <w:r w:rsidR="00817582" w:rsidRPr="00E600AC">
        <w:rPr>
          <w:rFonts w:ascii="Times New Roman" w:hAnsi="Times New Roman" w:cs="Times New Roman"/>
          <w:b/>
          <w:sz w:val="24"/>
          <w:szCs w:val="24"/>
        </w:rPr>
        <w:t xml:space="preserve"> Units</w:t>
      </w:r>
      <w:r w:rsidR="00817582" w:rsidRPr="00E600AC">
        <w:rPr>
          <w:rFonts w:ascii="Times New Roman" w:hAnsi="Times New Roman" w:cs="Times New Roman"/>
          <w:sz w:val="24"/>
          <w:szCs w:val="24"/>
        </w:rPr>
        <w:t xml:space="preserve"> </w:t>
      </w:r>
      <w:r w:rsidR="00817582" w:rsidRPr="00E600AC">
        <w:rPr>
          <w:rFonts w:ascii="Times New Roman" w:hAnsi="Times New Roman" w:cs="Times New Roman"/>
          <w:i/>
          <w:sz w:val="24"/>
          <w:szCs w:val="24"/>
        </w:rPr>
        <w:t xml:space="preserve">(this includes 90853 Psychotherapy </w:t>
      </w:r>
    </w:p>
    <w:p w14:paraId="40F615D2" w14:textId="77777777" w:rsidR="00817582" w:rsidRPr="00E600AC" w:rsidRDefault="00817582" w:rsidP="00817582">
      <w:pPr>
        <w:pStyle w:val="ListParagraph"/>
        <w:ind w:left="3600" w:firstLine="720"/>
        <w:rPr>
          <w:rFonts w:ascii="Times New Roman" w:hAnsi="Times New Roman" w:cs="Times New Roman"/>
          <w:sz w:val="24"/>
          <w:szCs w:val="24"/>
        </w:rPr>
      </w:pPr>
      <w:r w:rsidRPr="00E600AC">
        <w:rPr>
          <w:rFonts w:ascii="Times New Roman" w:hAnsi="Times New Roman" w:cs="Times New Roman"/>
          <w:i/>
          <w:sz w:val="24"/>
          <w:szCs w:val="24"/>
        </w:rPr>
        <w:t xml:space="preserve">group) </w:t>
      </w:r>
    </w:p>
    <w:p w14:paraId="3BAFEDE2" w14:textId="56EAF505" w:rsidR="00817582" w:rsidRPr="00E600AC" w:rsidRDefault="00817582" w:rsidP="00817582">
      <w:pPr>
        <w:pStyle w:val="ListParagraph"/>
        <w:numPr>
          <w:ilvl w:val="0"/>
          <w:numId w:val="4"/>
        </w:numPr>
        <w:rPr>
          <w:rFonts w:ascii="Times New Roman" w:hAnsi="Times New Roman" w:cs="Times New Roman"/>
          <w:i/>
          <w:sz w:val="24"/>
          <w:szCs w:val="24"/>
        </w:rPr>
      </w:pPr>
      <w:r w:rsidRPr="00E600AC">
        <w:rPr>
          <w:rFonts w:ascii="Times New Roman" w:hAnsi="Times New Roman" w:cs="Times New Roman"/>
          <w:sz w:val="24"/>
          <w:szCs w:val="24"/>
        </w:rPr>
        <w:t>Group Counseling</w:t>
      </w:r>
      <w:r w:rsidR="000E6CFC" w:rsidRPr="00E600AC">
        <w:rPr>
          <w:rFonts w:ascii="Times New Roman" w:hAnsi="Times New Roman" w:cs="Times New Roman"/>
          <w:sz w:val="24"/>
          <w:szCs w:val="24"/>
        </w:rPr>
        <w:t xml:space="preserve"> SUD</w:t>
      </w:r>
      <w:r w:rsidRPr="00E600AC">
        <w:rPr>
          <w:rFonts w:ascii="Times New Roman" w:hAnsi="Times New Roman" w:cs="Times New Roman"/>
          <w:sz w:val="24"/>
          <w:szCs w:val="24"/>
        </w:rPr>
        <w:t>:</w:t>
      </w:r>
      <w:r w:rsidRPr="00E600AC">
        <w:rPr>
          <w:rFonts w:ascii="Times New Roman" w:hAnsi="Times New Roman" w:cs="Times New Roman"/>
          <w:sz w:val="24"/>
          <w:szCs w:val="24"/>
        </w:rPr>
        <w:tab/>
      </w:r>
      <w:r w:rsidRPr="00E600AC">
        <w:rPr>
          <w:rFonts w:ascii="Times New Roman" w:hAnsi="Times New Roman" w:cs="Times New Roman"/>
          <w:sz w:val="24"/>
          <w:szCs w:val="24"/>
        </w:rPr>
        <w:tab/>
      </w:r>
      <w:r w:rsidR="00E600AC" w:rsidRPr="00E600AC">
        <w:rPr>
          <w:rFonts w:ascii="Times New Roman" w:hAnsi="Times New Roman" w:cs="Times New Roman"/>
          <w:b/>
          <w:sz w:val="24"/>
          <w:szCs w:val="24"/>
        </w:rPr>
        <w:t>9</w:t>
      </w:r>
      <w:r w:rsidR="00EB3596" w:rsidRPr="00E600AC">
        <w:rPr>
          <w:rFonts w:ascii="Times New Roman" w:hAnsi="Times New Roman" w:cs="Times New Roman"/>
          <w:b/>
          <w:sz w:val="24"/>
          <w:szCs w:val="24"/>
        </w:rPr>
        <w:t>,</w:t>
      </w:r>
      <w:r w:rsidR="00E600AC" w:rsidRPr="00E600AC">
        <w:rPr>
          <w:rFonts w:ascii="Times New Roman" w:hAnsi="Times New Roman" w:cs="Times New Roman"/>
          <w:b/>
          <w:sz w:val="24"/>
          <w:szCs w:val="24"/>
        </w:rPr>
        <w:t>5</w:t>
      </w:r>
      <w:r w:rsidR="00351745" w:rsidRPr="00E600AC">
        <w:rPr>
          <w:rFonts w:ascii="Times New Roman" w:hAnsi="Times New Roman" w:cs="Times New Roman"/>
          <w:b/>
          <w:sz w:val="24"/>
          <w:szCs w:val="24"/>
        </w:rPr>
        <w:t>000</w:t>
      </w:r>
      <w:r w:rsidRPr="00E600AC">
        <w:rPr>
          <w:rFonts w:ascii="Times New Roman" w:hAnsi="Times New Roman" w:cs="Times New Roman"/>
          <w:b/>
          <w:sz w:val="24"/>
          <w:szCs w:val="24"/>
        </w:rPr>
        <w:t xml:space="preserve"> Units</w:t>
      </w:r>
      <w:r w:rsidRPr="00E600AC">
        <w:rPr>
          <w:rFonts w:ascii="Times New Roman" w:hAnsi="Times New Roman" w:cs="Times New Roman"/>
          <w:sz w:val="24"/>
          <w:szCs w:val="24"/>
        </w:rPr>
        <w:t xml:space="preserve"> </w:t>
      </w:r>
      <w:r w:rsidRPr="00E600AC">
        <w:rPr>
          <w:rFonts w:ascii="Times New Roman" w:hAnsi="Times New Roman" w:cs="Times New Roman"/>
          <w:i/>
          <w:sz w:val="24"/>
          <w:szCs w:val="24"/>
        </w:rPr>
        <w:t xml:space="preserve">(this includes SUD H0005) </w:t>
      </w:r>
      <w:r w:rsidR="006B3A9D" w:rsidRPr="00E600AC">
        <w:rPr>
          <w:rFonts w:ascii="Times New Roman" w:hAnsi="Times New Roman" w:cs="Times New Roman"/>
          <w:i/>
          <w:sz w:val="24"/>
          <w:szCs w:val="24"/>
        </w:rPr>
        <w:t>(</w:t>
      </w:r>
      <w:r w:rsidRPr="00E600AC">
        <w:rPr>
          <w:rFonts w:ascii="Times New Roman" w:hAnsi="Times New Roman" w:cs="Times New Roman"/>
          <w:i/>
          <w:sz w:val="24"/>
          <w:szCs w:val="24"/>
        </w:rPr>
        <w:t xml:space="preserve">*Special </w:t>
      </w:r>
    </w:p>
    <w:p w14:paraId="6745D3B6" w14:textId="77777777" w:rsidR="00817582" w:rsidRPr="00E600AC" w:rsidRDefault="00817582" w:rsidP="00817582">
      <w:pPr>
        <w:pStyle w:val="ListParagraph"/>
        <w:ind w:left="4320"/>
        <w:rPr>
          <w:rFonts w:ascii="Times New Roman" w:hAnsi="Times New Roman" w:cs="Times New Roman"/>
          <w:i/>
          <w:sz w:val="24"/>
          <w:szCs w:val="24"/>
        </w:rPr>
      </w:pPr>
      <w:r w:rsidRPr="00E600AC">
        <w:rPr>
          <w:rFonts w:ascii="Times New Roman" w:hAnsi="Times New Roman" w:cs="Times New Roman"/>
          <w:i/>
          <w:sz w:val="24"/>
          <w:szCs w:val="24"/>
        </w:rPr>
        <w:t>note, if billing IOP for Board funding, you will bill in units of H0005, i.e. 3 hours of IOP would be billed as 12 units of H0005)</w:t>
      </w:r>
    </w:p>
    <w:p w14:paraId="7CD7DA6F" w14:textId="77F95BBB" w:rsidR="00817582" w:rsidRPr="00E600AC" w:rsidRDefault="00817582" w:rsidP="00817582">
      <w:pPr>
        <w:pStyle w:val="ListParagraph"/>
        <w:numPr>
          <w:ilvl w:val="0"/>
          <w:numId w:val="4"/>
        </w:numPr>
        <w:rPr>
          <w:rFonts w:ascii="Times New Roman" w:hAnsi="Times New Roman" w:cs="Times New Roman"/>
          <w:i/>
          <w:sz w:val="24"/>
          <w:szCs w:val="24"/>
        </w:rPr>
      </w:pPr>
      <w:r w:rsidRPr="00E600AC">
        <w:rPr>
          <w:rFonts w:ascii="Times New Roman" w:hAnsi="Times New Roman" w:cs="Times New Roman"/>
          <w:sz w:val="24"/>
          <w:szCs w:val="24"/>
        </w:rPr>
        <w:t xml:space="preserve">Family Psychotherapy:  </w:t>
      </w:r>
      <w:r w:rsidRPr="00E600AC">
        <w:rPr>
          <w:rFonts w:ascii="Times New Roman" w:hAnsi="Times New Roman" w:cs="Times New Roman"/>
          <w:sz w:val="24"/>
          <w:szCs w:val="24"/>
        </w:rPr>
        <w:tab/>
      </w:r>
      <w:r w:rsidRPr="00E600AC">
        <w:rPr>
          <w:rFonts w:ascii="Times New Roman" w:hAnsi="Times New Roman" w:cs="Times New Roman"/>
          <w:sz w:val="24"/>
          <w:szCs w:val="24"/>
        </w:rPr>
        <w:tab/>
      </w:r>
      <w:r w:rsidR="00E600AC" w:rsidRPr="00E600AC">
        <w:rPr>
          <w:rFonts w:ascii="Times New Roman" w:hAnsi="Times New Roman" w:cs="Times New Roman"/>
          <w:b/>
          <w:sz w:val="24"/>
          <w:szCs w:val="24"/>
        </w:rPr>
        <w:t>1</w:t>
      </w:r>
      <w:r w:rsidR="00135C98" w:rsidRPr="00E600AC">
        <w:rPr>
          <w:rFonts w:ascii="Times New Roman" w:hAnsi="Times New Roman" w:cs="Times New Roman"/>
          <w:b/>
          <w:sz w:val="24"/>
          <w:szCs w:val="24"/>
        </w:rPr>
        <w:t>0</w:t>
      </w:r>
      <w:r w:rsidR="00EB3596" w:rsidRPr="00E600AC">
        <w:rPr>
          <w:rFonts w:ascii="Times New Roman" w:hAnsi="Times New Roman" w:cs="Times New Roman"/>
          <w:b/>
          <w:sz w:val="24"/>
          <w:szCs w:val="24"/>
        </w:rPr>
        <w:t xml:space="preserve"> </w:t>
      </w:r>
      <w:r w:rsidRPr="00E600AC">
        <w:rPr>
          <w:rFonts w:ascii="Times New Roman" w:hAnsi="Times New Roman" w:cs="Times New Roman"/>
          <w:b/>
          <w:sz w:val="24"/>
          <w:szCs w:val="24"/>
        </w:rPr>
        <w:t>Units</w:t>
      </w:r>
      <w:r w:rsidRPr="00E600AC">
        <w:rPr>
          <w:rFonts w:ascii="Times New Roman" w:hAnsi="Times New Roman" w:cs="Times New Roman"/>
          <w:sz w:val="24"/>
          <w:szCs w:val="24"/>
        </w:rPr>
        <w:t xml:space="preserve"> </w:t>
      </w:r>
      <w:r w:rsidRPr="00E600AC">
        <w:rPr>
          <w:rFonts w:ascii="Times New Roman" w:hAnsi="Times New Roman" w:cs="Times New Roman"/>
          <w:i/>
          <w:sz w:val="24"/>
          <w:szCs w:val="24"/>
        </w:rPr>
        <w:t xml:space="preserve">(this includes 90846, 90847 Family </w:t>
      </w:r>
    </w:p>
    <w:p w14:paraId="7FE3D50C" w14:textId="77777777" w:rsidR="00817582" w:rsidRPr="00E600AC" w:rsidRDefault="00817582" w:rsidP="00817582">
      <w:pPr>
        <w:ind w:left="4320"/>
        <w:rPr>
          <w:rFonts w:ascii="Times New Roman" w:hAnsi="Times New Roman" w:cs="Times New Roman"/>
          <w:i/>
          <w:sz w:val="24"/>
          <w:szCs w:val="24"/>
        </w:rPr>
      </w:pPr>
      <w:r w:rsidRPr="00E600AC">
        <w:rPr>
          <w:rFonts w:ascii="Times New Roman" w:hAnsi="Times New Roman" w:cs="Times New Roman"/>
          <w:i/>
          <w:sz w:val="24"/>
          <w:szCs w:val="24"/>
        </w:rPr>
        <w:t>Psychotherapy without or with patient and 90849 Multi-family group psychotherapy)</w:t>
      </w:r>
    </w:p>
    <w:p w14:paraId="69F845A4" w14:textId="77777777" w:rsidR="006B3A9D" w:rsidRPr="00E600AC" w:rsidRDefault="006B3A9D" w:rsidP="00817582">
      <w:pPr>
        <w:ind w:left="3600" w:hanging="3600"/>
        <w:rPr>
          <w:rFonts w:ascii="Times New Roman" w:hAnsi="Times New Roman" w:cs="Times New Roman"/>
          <w:b/>
          <w:sz w:val="24"/>
          <w:szCs w:val="24"/>
        </w:rPr>
      </w:pPr>
    </w:p>
    <w:p w14:paraId="62712FF5" w14:textId="577621B7" w:rsidR="00817582" w:rsidRPr="00E600AC" w:rsidRDefault="00817582" w:rsidP="00817582">
      <w:pPr>
        <w:ind w:left="3600" w:hanging="3600"/>
        <w:rPr>
          <w:rFonts w:ascii="Times New Roman" w:hAnsi="Times New Roman" w:cs="Times New Roman"/>
          <w:b/>
          <w:sz w:val="24"/>
          <w:szCs w:val="24"/>
        </w:rPr>
      </w:pPr>
      <w:r w:rsidRPr="00E600AC">
        <w:rPr>
          <w:rFonts w:ascii="Times New Roman" w:hAnsi="Times New Roman" w:cs="Times New Roman"/>
          <w:b/>
          <w:sz w:val="24"/>
          <w:szCs w:val="24"/>
        </w:rPr>
        <w:t>Coordination and Support</w:t>
      </w:r>
    </w:p>
    <w:p w14:paraId="3BC49D3B" w14:textId="41250241" w:rsidR="00EB3596" w:rsidRPr="00E600AC" w:rsidRDefault="00EB3596" w:rsidP="00EB3596">
      <w:pPr>
        <w:pStyle w:val="ListParagraph"/>
        <w:numPr>
          <w:ilvl w:val="0"/>
          <w:numId w:val="4"/>
        </w:numPr>
        <w:rPr>
          <w:rFonts w:ascii="Times New Roman" w:hAnsi="Times New Roman" w:cs="Times New Roman"/>
          <w:i/>
          <w:sz w:val="24"/>
          <w:szCs w:val="24"/>
        </w:rPr>
      </w:pPr>
      <w:r w:rsidRPr="00E600AC">
        <w:rPr>
          <w:rFonts w:ascii="Times New Roman" w:hAnsi="Times New Roman" w:cs="Times New Roman"/>
          <w:sz w:val="24"/>
          <w:szCs w:val="24"/>
        </w:rPr>
        <w:t>SUD Case Management</w:t>
      </w:r>
      <w:r w:rsidR="00817582" w:rsidRPr="00E600AC">
        <w:rPr>
          <w:rFonts w:ascii="Times New Roman" w:hAnsi="Times New Roman" w:cs="Times New Roman"/>
          <w:sz w:val="24"/>
          <w:szCs w:val="24"/>
        </w:rPr>
        <w:t>:</w:t>
      </w:r>
      <w:r w:rsidR="00817582" w:rsidRPr="00E600AC">
        <w:rPr>
          <w:rFonts w:ascii="Times New Roman" w:hAnsi="Times New Roman" w:cs="Times New Roman"/>
          <w:sz w:val="24"/>
          <w:szCs w:val="24"/>
        </w:rPr>
        <w:tab/>
      </w:r>
      <w:r w:rsidR="00817582" w:rsidRPr="00E600AC">
        <w:rPr>
          <w:rFonts w:ascii="Times New Roman" w:hAnsi="Times New Roman" w:cs="Times New Roman"/>
          <w:sz w:val="24"/>
          <w:szCs w:val="24"/>
        </w:rPr>
        <w:tab/>
      </w:r>
      <w:r w:rsidR="00E600AC" w:rsidRPr="00E600AC">
        <w:rPr>
          <w:rFonts w:ascii="Times New Roman" w:hAnsi="Times New Roman" w:cs="Times New Roman"/>
          <w:sz w:val="24"/>
          <w:szCs w:val="24"/>
        </w:rPr>
        <w:t>1</w:t>
      </w:r>
      <w:r w:rsidRPr="00E600AC">
        <w:rPr>
          <w:rFonts w:ascii="Times New Roman" w:hAnsi="Times New Roman" w:cs="Times New Roman"/>
          <w:b/>
          <w:sz w:val="24"/>
          <w:szCs w:val="24"/>
        </w:rPr>
        <w:t>,000</w:t>
      </w:r>
      <w:r w:rsidR="00817582" w:rsidRPr="00E600AC">
        <w:rPr>
          <w:rFonts w:ascii="Times New Roman" w:hAnsi="Times New Roman" w:cs="Times New Roman"/>
          <w:b/>
          <w:sz w:val="24"/>
          <w:szCs w:val="24"/>
        </w:rPr>
        <w:t xml:space="preserve"> Units</w:t>
      </w:r>
      <w:r w:rsidR="00817582" w:rsidRPr="00E600AC">
        <w:rPr>
          <w:rFonts w:ascii="Times New Roman" w:hAnsi="Times New Roman" w:cs="Times New Roman"/>
          <w:sz w:val="24"/>
          <w:szCs w:val="24"/>
        </w:rPr>
        <w:t xml:space="preserve"> </w:t>
      </w:r>
      <w:r w:rsidR="00817582" w:rsidRPr="00E600AC">
        <w:rPr>
          <w:rFonts w:ascii="Times New Roman" w:hAnsi="Times New Roman" w:cs="Times New Roman"/>
          <w:i/>
          <w:sz w:val="24"/>
          <w:szCs w:val="24"/>
        </w:rPr>
        <w:t>(H0006 SUD Case Management</w:t>
      </w:r>
      <w:r w:rsidRPr="00E600AC">
        <w:rPr>
          <w:rFonts w:ascii="Times New Roman" w:hAnsi="Times New Roman" w:cs="Times New Roman"/>
          <w:i/>
          <w:sz w:val="24"/>
          <w:szCs w:val="24"/>
        </w:rPr>
        <w:t>)</w:t>
      </w:r>
    </w:p>
    <w:p w14:paraId="2C102762" w14:textId="60A8CE75" w:rsidR="00EB3596" w:rsidRPr="00E600AC" w:rsidRDefault="00EB3596" w:rsidP="00EB3596">
      <w:pPr>
        <w:pStyle w:val="ListParagraph"/>
        <w:numPr>
          <w:ilvl w:val="0"/>
          <w:numId w:val="4"/>
        </w:numPr>
        <w:rPr>
          <w:rFonts w:ascii="Times New Roman" w:hAnsi="Times New Roman" w:cs="Times New Roman"/>
          <w:i/>
          <w:sz w:val="24"/>
          <w:szCs w:val="24"/>
        </w:rPr>
      </w:pPr>
      <w:r w:rsidRPr="00E600AC">
        <w:rPr>
          <w:rFonts w:ascii="Times New Roman" w:hAnsi="Times New Roman" w:cs="Times New Roman"/>
          <w:sz w:val="24"/>
          <w:szCs w:val="24"/>
        </w:rPr>
        <w:t xml:space="preserve">Community Psychiatric </w:t>
      </w:r>
      <w:r w:rsidRPr="00E600AC">
        <w:rPr>
          <w:rFonts w:ascii="Times New Roman" w:hAnsi="Times New Roman" w:cs="Times New Roman"/>
          <w:sz w:val="24"/>
          <w:szCs w:val="24"/>
        </w:rPr>
        <w:tab/>
        <w:t xml:space="preserve">            </w:t>
      </w:r>
      <w:r w:rsidR="00E600AC" w:rsidRPr="00E600AC">
        <w:rPr>
          <w:rFonts w:ascii="Times New Roman" w:hAnsi="Times New Roman" w:cs="Times New Roman"/>
          <w:b/>
          <w:bCs/>
          <w:sz w:val="24"/>
          <w:szCs w:val="24"/>
        </w:rPr>
        <w:t>2</w:t>
      </w:r>
      <w:r w:rsidRPr="00E600AC">
        <w:rPr>
          <w:rFonts w:ascii="Times New Roman" w:hAnsi="Times New Roman" w:cs="Times New Roman"/>
          <w:b/>
          <w:bCs/>
          <w:sz w:val="24"/>
          <w:szCs w:val="24"/>
        </w:rPr>
        <w:t>,</w:t>
      </w:r>
      <w:r w:rsidR="00E600AC" w:rsidRPr="00E600AC">
        <w:rPr>
          <w:rFonts w:ascii="Times New Roman" w:hAnsi="Times New Roman" w:cs="Times New Roman"/>
          <w:b/>
          <w:bCs/>
          <w:sz w:val="24"/>
          <w:szCs w:val="24"/>
        </w:rPr>
        <w:t>5</w:t>
      </w:r>
      <w:r w:rsidRPr="00E600AC">
        <w:rPr>
          <w:rFonts w:ascii="Times New Roman" w:hAnsi="Times New Roman" w:cs="Times New Roman"/>
          <w:b/>
          <w:bCs/>
          <w:sz w:val="24"/>
          <w:szCs w:val="24"/>
        </w:rPr>
        <w:t>00 Units</w:t>
      </w:r>
      <w:r w:rsidRPr="00E600AC">
        <w:rPr>
          <w:rFonts w:ascii="Times New Roman" w:hAnsi="Times New Roman" w:cs="Times New Roman"/>
          <w:sz w:val="24"/>
          <w:szCs w:val="24"/>
        </w:rPr>
        <w:t xml:space="preserve"> </w:t>
      </w:r>
      <w:r w:rsidRPr="00E600AC">
        <w:rPr>
          <w:rFonts w:ascii="Times New Roman" w:hAnsi="Times New Roman" w:cs="Times New Roman"/>
          <w:i/>
          <w:iCs/>
          <w:sz w:val="24"/>
          <w:szCs w:val="24"/>
        </w:rPr>
        <w:t>(</w:t>
      </w:r>
      <w:r w:rsidRPr="00E600AC">
        <w:rPr>
          <w:rFonts w:ascii="Times New Roman" w:hAnsi="Times New Roman" w:cs="Times New Roman"/>
          <w:i/>
          <w:sz w:val="24"/>
          <w:szCs w:val="24"/>
        </w:rPr>
        <w:t>H0036 CPST</w:t>
      </w:r>
      <w:r w:rsidR="00514BD7" w:rsidRPr="00E600AC">
        <w:rPr>
          <w:rFonts w:ascii="Times New Roman" w:hAnsi="Times New Roman" w:cs="Times New Roman"/>
          <w:i/>
          <w:sz w:val="24"/>
          <w:szCs w:val="24"/>
        </w:rPr>
        <w:t xml:space="preserve"> Individual and Group</w:t>
      </w:r>
      <w:r w:rsidRPr="00E600AC">
        <w:rPr>
          <w:rFonts w:ascii="Times New Roman" w:hAnsi="Times New Roman" w:cs="Times New Roman"/>
          <w:i/>
          <w:sz w:val="24"/>
          <w:szCs w:val="24"/>
        </w:rPr>
        <w:t>)</w:t>
      </w:r>
    </w:p>
    <w:p w14:paraId="7A8164F2" w14:textId="77777777" w:rsidR="00EB3596" w:rsidRPr="00E600AC" w:rsidRDefault="00EB3596" w:rsidP="00EB3596">
      <w:pPr>
        <w:pStyle w:val="ListParagraph"/>
        <w:rPr>
          <w:rFonts w:ascii="Times New Roman" w:hAnsi="Times New Roman" w:cs="Times New Roman"/>
          <w:i/>
          <w:sz w:val="24"/>
          <w:szCs w:val="24"/>
        </w:rPr>
      </w:pPr>
      <w:r w:rsidRPr="00E600AC">
        <w:rPr>
          <w:rFonts w:ascii="Times New Roman" w:hAnsi="Times New Roman" w:cs="Times New Roman"/>
          <w:sz w:val="24"/>
          <w:szCs w:val="24"/>
        </w:rPr>
        <w:t>Supportive Treatment</w:t>
      </w:r>
      <w:r w:rsidR="00817582" w:rsidRPr="00E600AC">
        <w:rPr>
          <w:rFonts w:ascii="Times New Roman" w:hAnsi="Times New Roman" w:cs="Times New Roman"/>
          <w:i/>
          <w:sz w:val="24"/>
          <w:szCs w:val="24"/>
        </w:rPr>
        <w:t xml:space="preserve"> </w:t>
      </w:r>
    </w:p>
    <w:p w14:paraId="7839F252" w14:textId="33799E27" w:rsidR="00EB3596" w:rsidRPr="00E600AC" w:rsidRDefault="00EB3596" w:rsidP="00EB3596">
      <w:pPr>
        <w:pStyle w:val="ListParagraph"/>
        <w:numPr>
          <w:ilvl w:val="0"/>
          <w:numId w:val="4"/>
        </w:numPr>
        <w:rPr>
          <w:rFonts w:ascii="Times New Roman" w:hAnsi="Times New Roman" w:cs="Times New Roman"/>
          <w:i/>
          <w:sz w:val="24"/>
          <w:szCs w:val="24"/>
        </w:rPr>
      </w:pPr>
      <w:r w:rsidRPr="00E600AC">
        <w:rPr>
          <w:rFonts w:ascii="Times New Roman" w:hAnsi="Times New Roman" w:cs="Times New Roman"/>
          <w:iCs/>
          <w:sz w:val="24"/>
          <w:szCs w:val="24"/>
        </w:rPr>
        <w:t>Therapeutic Behavioral Services</w:t>
      </w:r>
      <w:r w:rsidRPr="00E600AC">
        <w:rPr>
          <w:rFonts w:ascii="Times New Roman" w:hAnsi="Times New Roman" w:cs="Times New Roman"/>
          <w:iCs/>
          <w:sz w:val="24"/>
          <w:szCs w:val="24"/>
        </w:rPr>
        <w:tab/>
      </w:r>
      <w:r w:rsidR="00E600AC" w:rsidRPr="00E600AC">
        <w:rPr>
          <w:rFonts w:ascii="Times New Roman" w:hAnsi="Times New Roman" w:cs="Times New Roman"/>
          <w:b/>
          <w:bCs/>
          <w:iCs/>
          <w:sz w:val="24"/>
          <w:szCs w:val="24"/>
        </w:rPr>
        <w:t>8</w:t>
      </w:r>
      <w:r w:rsidRPr="00E600AC">
        <w:rPr>
          <w:rFonts w:ascii="Times New Roman" w:hAnsi="Times New Roman" w:cs="Times New Roman"/>
          <w:b/>
          <w:bCs/>
          <w:iCs/>
          <w:sz w:val="24"/>
          <w:szCs w:val="24"/>
        </w:rPr>
        <w:t>,</w:t>
      </w:r>
      <w:r w:rsidR="00135C98" w:rsidRPr="00E600AC">
        <w:rPr>
          <w:rFonts w:ascii="Times New Roman" w:hAnsi="Times New Roman" w:cs="Times New Roman"/>
          <w:b/>
          <w:bCs/>
          <w:iCs/>
          <w:sz w:val="24"/>
          <w:szCs w:val="24"/>
        </w:rPr>
        <w:t>0</w:t>
      </w:r>
      <w:r w:rsidRPr="00E600AC">
        <w:rPr>
          <w:rFonts w:ascii="Times New Roman" w:hAnsi="Times New Roman" w:cs="Times New Roman"/>
          <w:b/>
          <w:bCs/>
          <w:iCs/>
          <w:sz w:val="24"/>
          <w:szCs w:val="24"/>
        </w:rPr>
        <w:t>00 Units</w:t>
      </w:r>
      <w:r w:rsidRPr="00E600AC">
        <w:rPr>
          <w:rFonts w:ascii="Times New Roman" w:hAnsi="Times New Roman" w:cs="Times New Roman"/>
          <w:iCs/>
          <w:sz w:val="24"/>
          <w:szCs w:val="24"/>
        </w:rPr>
        <w:t xml:space="preserve"> </w:t>
      </w:r>
      <w:r w:rsidRPr="00E600AC">
        <w:rPr>
          <w:rFonts w:ascii="Times New Roman" w:hAnsi="Times New Roman" w:cs="Times New Roman"/>
          <w:i/>
          <w:sz w:val="24"/>
          <w:szCs w:val="24"/>
        </w:rPr>
        <w:t>(H2019 TBS</w:t>
      </w:r>
      <w:r w:rsidR="00514BD7" w:rsidRPr="00E600AC">
        <w:rPr>
          <w:rFonts w:ascii="Times New Roman" w:hAnsi="Times New Roman" w:cs="Times New Roman"/>
          <w:i/>
          <w:sz w:val="24"/>
          <w:szCs w:val="24"/>
        </w:rPr>
        <w:t xml:space="preserve"> Individual and Group</w:t>
      </w:r>
      <w:r w:rsidRPr="00E600AC">
        <w:rPr>
          <w:rFonts w:ascii="Times New Roman" w:hAnsi="Times New Roman" w:cs="Times New Roman"/>
          <w:i/>
          <w:sz w:val="24"/>
          <w:szCs w:val="24"/>
        </w:rPr>
        <w:t>)</w:t>
      </w:r>
    </w:p>
    <w:p w14:paraId="5B576207" w14:textId="6469B762" w:rsidR="00E600AC" w:rsidRPr="00E600AC" w:rsidRDefault="00E600AC" w:rsidP="00EB3596">
      <w:pPr>
        <w:pStyle w:val="ListParagraph"/>
        <w:numPr>
          <w:ilvl w:val="0"/>
          <w:numId w:val="4"/>
        </w:numPr>
        <w:rPr>
          <w:rFonts w:ascii="Times New Roman" w:hAnsi="Times New Roman" w:cs="Times New Roman"/>
          <w:i/>
          <w:sz w:val="24"/>
          <w:szCs w:val="24"/>
        </w:rPr>
      </w:pPr>
      <w:r w:rsidRPr="00E600AC">
        <w:rPr>
          <w:rFonts w:ascii="Times New Roman" w:hAnsi="Times New Roman" w:cs="Times New Roman"/>
          <w:iCs/>
          <w:sz w:val="24"/>
          <w:szCs w:val="24"/>
        </w:rPr>
        <w:t>Peer Recovery Support</w:t>
      </w:r>
      <w:r w:rsidRPr="00E600AC">
        <w:rPr>
          <w:rFonts w:ascii="Times New Roman" w:hAnsi="Times New Roman" w:cs="Times New Roman"/>
          <w:iCs/>
          <w:sz w:val="24"/>
          <w:szCs w:val="24"/>
        </w:rPr>
        <w:tab/>
      </w:r>
      <w:r w:rsidRPr="00E600AC">
        <w:rPr>
          <w:rFonts w:ascii="Times New Roman" w:hAnsi="Times New Roman" w:cs="Times New Roman"/>
          <w:iCs/>
          <w:sz w:val="24"/>
          <w:szCs w:val="24"/>
        </w:rPr>
        <w:tab/>
      </w:r>
      <w:r w:rsidRPr="00E600AC">
        <w:rPr>
          <w:rFonts w:ascii="Times New Roman" w:hAnsi="Times New Roman" w:cs="Times New Roman"/>
          <w:b/>
          <w:bCs/>
          <w:iCs/>
          <w:sz w:val="24"/>
          <w:szCs w:val="24"/>
        </w:rPr>
        <w:t>500 Units</w:t>
      </w:r>
      <w:r w:rsidRPr="00E600AC">
        <w:rPr>
          <w:rFonts w:ascii="Times New Roman" w:hAnsi="Times New Roman" w:cs="Times New Roman"/>
          <w:i/>
          <w:sz w:val="24"/>
          <w:szCs w:val="24"/>
        </w:rPr>
        <w:t xml:space="preserve"> (H0038)</w:t>
      </w:r>
    </w:p>
    <w:p w14:paraId="7FAFE2FC" w14:textId="77777777" w:rsidR="00503CB9" w:rsidRPr="00E600AC" w:rsidRDefault="00503CB9" w:rsidP="00396B27">
      <w:pPr>
        <w:rPr>
          <w:rFonts w:ascii="Times New Roman" w:hAnsi="Times New Roman" w:cs="Times New Roman"/>
          <w:sz w:val="24"/>
          <w:szCs w:val="24"/>
        </w:rPr>
      </w:pPr>
    </w:p>
    <w:p w14:paraId="21C0B106" w14:textId="77777777" w:rsidR="006B3A9D" w:rsidRPr="00E600AC" w:rsidRDefault="006B3A9D" w:rsidP="00817582">
      <w:pPr>
        <w:rPr>
          <w:rFonts w:ascii="Times New Roman" w:hAnsi="Times New Roman" w:cs="Times New Roman"/>
          <w:b/>
          <w:sz w:val="24"/>
          <w:szCs w:val="24"/>
        </w:rPr>
      </w:pPr>
    </w:p>
    <w:p w14:paraId="38E217B1" w14:textId="17D35716" w:rsidR="00817582" w:rsidRPr="00E600AC" w:rsidRDefault="00817582" w:rsidP="00817582">
      <w:pPr>
        <w:rPr>
          <w:rFonts w:ascii="Times New Roman" w:hAnsi="Times New Roman" w:cs="Times New Roman"/>
          <w:b/>
          <w:sz w:val="24"/>
          <w:szCs w:val="24"/>
        </w:rPr>
      </w:pPr>
      <w:r w:rsidRPr="00E600AC">
        <w:rPr>
          <w:rFonts w:ascii="Times New Roman" w:hAnsi="Times New Roman" w:cs="Times New Roman"/>
          <w:b/>
          <w:sz w:val="24"/>
          <w:szCs w:val="24"/>
        </w:rPr>
        <w:t>Medical and Related</w:t>
      </w:r>
    </w:p>
    <w:p w14:paraId="54B3C328" w14:textId="764D6AF3" w:rsidR="00817582" w:rsidRPr="00E600AC" w:rsidRDefault="00817582" w:rsidP="00817582">
      <w:pPr>
        <w:pStyle w:val="ListParagraph"/>
        <w:numPr>
          <w:ilvl w:val="0"/>
          <w:numId w:val="4"/>
        </w:numPr>
        <w:rPr>
          <w:rFonts w:ascii="Times New Roman" w:hAnsi="Times New Roman" w:cs="Times New Roman"/>
          <w:i/>
          <w:sz w:val="24"/>
          <w:szCs w:val="24"/>
        </w:rPr>
      </w:pPr>
      <w:r w:rsidRPr="00E600AC">
        <w:rPr>
          <w:rFonts w:ascii="Times New Roman" w:hAnsi="Times New Roman" w:cs="Times New Roman"/>
          <w:sz w:val="24"/>
          <w:szCs w:val="24"/>
        </w:rPr>
        <w:t>SUD Collection:</w:t>
      </w:r>
      <w:r w:rsidRPr="00E600AC">
        <w:rPr>
          <w:rFonts w:ascii="Times New Roman" w:hAnsi="Times New Roman" w:cs="Times New Roman"/>
          <w:sz w:val="24"/>
          <w:szCs w:val="24"/>
        </w:rPr>
        <w:tab/>
      </w:r>
      <w:r w:rsidRPr="00E600AC">
        <w:rPr>
          <w:rFonts w:ascii="Times New Roman" w:hAnsi="Times New Roman" w:cs="Times New Roman"/>
          <w:sz w:val="24"/>
          <w:szCs w:val="24"/>
        </w:rPr>
        <w:tab/>
      </w:r>
      <w:r w:rsidRPr="00E600AC">
        <w:rPr>
          <w:rFonts w:ascii="Times New Roman" w:hAnsi="Times New Roman" w:cs="Times New Roman"/>
          <w:sz w:val="24"/>
          <w:szCs w:val="24"/>
        </w:rPr>
        <w:tab/>
      </w:r>
      <w:r w:rsidR="00135C98" w:rsidRPr="00E600AC">
        <w:rPr>
          <w:rFonts w:ascii="Times New Roman" w:hAnsi="Times New Roman" w:cs="Times New Roman"/>
          <w:b/>
          <w:sz w:val="24"/>
          <w:szCs w:val="24"/>
        </w:rPr>
        <w:t>2</w:t>
      </w:r>
      <w:r w:rsidR="00E600AC" w:rsidRPr="00E600AC">
        <w:rPr>
          <w:rFonts w:ascii="Times New Roman" w:hAnsi="Times New Roman" w:cs="Times New Roman"/>
          <w:b/>
          <w:sz w:val="24"/>
          <w:szCs w:val="24"/>
        </w:rPr>
        <w:t>5</w:t>
      </w:r>
      <w:r w:rsidR="00EB3596" w:rsidRPr="00E600AC">
        <w:rPr>
          <w:rFonts w:ascii="Times New Roman" w:hAnsi="Times New Roman" w:cs="Times New Roman"/>
          <w:b/>
          <w:sz w:val="24"/>
          <w:szCs w:val="24"/>
        </w:rPr>
        <w:t>0</w:t>
      </w:r>
      <w:r w:rsidRPr="00E600AC">
        <w:rPr>
          <w:rFonts w:ascii="Times New Roman" w:hAnsi="Times New Roman" w:cs="Times New Roman"/>
          <w:b/>
          <w:sz w:val="24"/>
          <w:szCs w:val="24"/>
        </w:rPr>
        <w:t xml:space="preserve"> Units</w:t>
      </w:r>
      <w:r w:rsidRPr="00E600AC">
        <w:rPr>
          <w:rFonts w:ascii="Times New Roman" w:hAnsi="Times New Roman" w:cs="Times New Roman"/>
          <w:sz w:val="24"/>
          <w:szCs w:val="24"/>
        </w:rPr>
        <w:t xml:space="preserve"> </w:t>
      </w:r>
      <w:r w:rsidRPr="00E600AC">
        <w:rPr>
          <w:rFonts w:ascii="Times New Roman" w:hAnsi="Times New Roman" w:cs="Times New Roman"/>
          <w:i/>
          <w:sz w:val="24"/>
          <w:szCs w:val="24"/>
        </w:rPr>
        <w:t xml:space="preserve">(this includes H0048 SUD Collection </w:t>
      </w:r>
    </w:p>
    <w:p w14:paraId="0F52B7EA" w14:textId="0E7AA837" w:rsidR="00817582" w:rsidRPr="00E600AC" w:rsidRDefault="00817582" w:rsidP="00817582">
      <w:pPr>
        <w:pStyle w:val="ListParagraph"/>
        <w:ind w:left="3600" w:firstLine="720"/>
        <w:rPr>
          <w:rFonts w:ascii="Times New Roman" w:hAnsi="Times New Roman" w:cs="Times New Roman"/>
          <w:i/>
          <w:sz w:val="24"/>
          <w:szCs w:val="24"/>
        </w:rPr>
      </w:pPr>
      <w:r w:rsidRPr="00E600AC">
        <w:rPr>
          <w:rFonts w:ascii="Times New Roman" w:hAnsi="Times New Roman" w:cs="Times New Roman"/>
          <w:i/>
          <w:sz w:val="24"/>
          <w:szCs w:val="24"/>
        </w:rPr>
        <w:t>and Handling)</w:t>
      </w:r>
    </w:p>
    <w:p w14:paraId="077456F4" w14:textId="6F8BB704" w:rsidR="00503CB9" w:rsidRPr="00E600AC" w:rsidRDefault="00503CB9" w:rsidP="00503CB9">
      <w:pPr>
        <w:pStyle w:val="ListParagraph"/>
        <w:numPr>
          <w:ilvl w:val="0"/>
          <w:numId w:val="4"/>
        </w:numPr>
        <w:rPr>
          <w:rFonts w:ascii="Times New Roman" w:hAnsi="Times New Roman" w:cs="Times New Roman"/>
          <w:i/>
          <w:sz w:val="24"/>
          <w:szCs w:val="24"/>
        </w:rPr>
      </w:pPr>
      <w:r w:rsidRPr="00E600AC">
        <w:rPr>
          <w:rFonts w:ascii="Times New Roman" w:hAnsi="Times New Roman" w:cs="Times New Roman"/>
          <w:iCs/>
          <w:sz w:val="24"/>
          <w:szCs w:val="24"/>
        </w:rPr>
        <w:t>Evaluation and Management:</w:t>
      </w:r>
      <w:r w:rsidRPr="00E600AC">
        <w:rPr>
          <w:rFonts w:ascii="Times New Roman" w:hAnsi="Times New Roman" w:cs="Times New Roman"/>
          <w:iCs/>
          <w:sz w:val="24"/>
          <w:szCs w:val="24"/>
        </w:rPr>
        <w:tab/>
      </w:r>
      <w:r w:rsidRPr="00E600AC">
        <w:rPr>
          <w:rFonts w:ascii="Times New Roman" w:hAnsi="Times New Roman" w:cs="Times New Roman"/>
          <w:iCs/>
          <w:sz w:val="24"/>
          <w:szCs w:val="24"/>
        </w:rPr>
        <w:tab/>
      </w:r>
      <w:r w:rsidR="00E600AC" w:rsidRPr="00E600AC">
        <w:rPr>
          <w:rFonts w:ascii="Times New Roman" w:hAnsi="Times New Roman" w:cs="Times New Roman"/>
          <w:b/>
          <w:bCs/>
          <w:iCs/>
          <w:sz w:val="24"/>
          <w:szCs w:val="24"/>
        </w:rPr>
        <w:t>3</w:t>
      </w:r>
      <w:r w:rsidRPr="00E600AC">
        <w:rPr>
          <w:rFonts w:ascii="Times New Roman" w:hAnsi="Times New Roman" w:cs="Times New Roman"/>
          <w:b/>
          <w:bCs/>
          <w:iCs/>
          <w:sz w:val="24"/>
          <w:szCs w:val="24"/>
        </w:rPr>
        <w:t xml:space="preserve">00 Units </w:t>
      </w:r>
      <w:r w:rsidRPr="00E600AC">
        <w:rPr>
          <w:rFonts w:ascii="Times New Roman" w:hAnsi="Times New Roman" w:cs="Times New Roman"/>
          <w:i/>
          <w:sz w:val="24"/>
          <w:szCs w:val="24"/>
        </w:rPr>
        <w:t xml:space="preserve">(this includes but not limited to </w:t>
      </w:r>
    </w:p>
    <w:p w14:paraId="1293F470" w14:textId="140E0D76" w:rsidR="00EB3596" w:rsidRPr="00E600AC" w:rsidRDefault="00503CB9" w:rsidP="00503CB9">
      <w:pPr>
        <w:pStyle w:val="ListParagraph"/>
        <w:ind w:left="3600" w:firstLine="720"/>
        <w:rPr>
          <w:rFonts w:ascii="Times New Roman" w:hAnsi="Times New Roman" w:cs="Times New Roman"/>
          <w:iCs/>
          <w:sz w:val="24"/>
          <w:szCs w:val="24"/>
        </w:rPr>
      </w:pPr>
      <w:r w:rsidRPr="00E600AC">
        <w:rPr>
          <w:rFonts w:ascii="Times New Roman" w:hAnsi="Times New Roman" w:cs="Times New Roman"/>
          <w:i/>
          <w:sz w:val="24"/>
          <w:szCs w:val="24"/>
        </w:rPr>
        <w:t>90791&amp;2, 992</w:t>
      </w:r>
      <w:r w:rsidR="006C12CD" w:rsidRPr="00E600AC">
        <w:rPr>
          <w:rFonts w:ascii="Times New Roman" w:hAnsi="Times New Roman" w:cs="Times New Roman"/>
          <w:i/>
          <w:sz w:val="24"/>
          <w:szCs w:val="24"/>
        </w:rPr>
        <w:t>(0</w:t>
      </w:r>
      <w:r w:rsidR="00866257">
        <w:rPr>
          <w:rFonts w:ascii="Times New Roman" w:hAnsi="Times New Roman" w:cs="Times New Roman"/>
          <w:i/>
          <w:color w:val="FF0000"/>
          <w:sz w:val="24"/>
          <w:szCs w:val="24"/>
        </w:rPr>
        <w:t>2</w:t>
      </w:r>
      <w:r w:rsidR="006C12CD" w:rsidRPr="00E600AC">
        <w:rPr>
          <w:rFonts w:ascii="Times New Roman" w:hAnsi="Times New Roman" w:cs="Times New Roman"/>
          <w:i/>
          <w:sz w:val="24"/>
          <w:szCs w:val="24"/>
        </w:rPr>
        <w:t>-05, 11-15)</w:t>
      </w:r>
      <w:r w:rsidRPr="00E600AC">
        <w:rPr>
          <w:rFonts w:ascii="Times New Roman" w:hAnsi="Times New Roman" w:cs="Times New Roman"/>
          <w:i/>
          <w:sz w:val="24"/>
          <w:szCs w:val="24"/>
        </w:rPr>
        <w:t>, 993xx)</w:t>
      </w:r>
    </w:p>
    <w:p w14:paraId="51A6FB10" w14:textId="4A3065B8" w:rsidR="00396B27" w:rsidRPr="00E600AC" w:rsidRDefault="00503CB9" w:rsidP="00E600AC">
      <w:pPr>
        <w:pStyle w:val="ListParagraph"/>
        <w:numPr>
          <w:ilvl w:val="0"/>
          <w:numId w:val="4"/>
        </w:numPr>
        <w:rPr>
          <w:rFonts w:ascii="Times New Roman" w:hAnsi="Times New Roman" w:cs="Times New Roman"/>
          <w:iCs/>
          <w:sz w:val="24"/>
          <w:szCs w:val="24"/>
        </w:rPr>
      </w:pPr>
      <w:r w:rsidRPr="00E600AC">
        <w:rPr>
          <w:rFonts w:ascii="Times New Roman" w:hAnsi="Times New Roman" w:cs="Times New Roman"/>
          <w:iCs/>
          <w:sz w:val="24"/>
          <w:szCs w:val="24"/>
        </w:rPr>
        <w:t>TBS Nursing</w:t>
      </w:r>
      <w:r w:rsidR="00396B27" w:rsidRPr="00E600AC">
        <w:rPr>
          <w:rFonts w:ascii="Times New Roman" w:hAnsi="Times New Roman" w:cs="Times New Roman"/>
          <w:iCs/>
          <w:sz w:val="24"/>
          <w:szCs w:val="24"/>
        </w:rPr>
        <w:t xml:space="preserve"> Individual and Group</w:t>
      </w:r>
      <w:r w:rsidRPr="00E600AC">
        <w:rPr>
          <w:rFonts w:ascii="Times New Roman" w:hAnsi="Times New Roman" w:cs="Times New Roman"/>
          <w:iCs/>
          <w:sz w:val="24"/>
          <w:szCs w:val="24"/>
        </w:rPr>
        <w:t>:</w:t>
      </w:r>
      <w:r w:rsidRPr="00E600AC">
        <w:rPr>
          <w:rFonts w:ascii="Times New Roman" w:hAnsi="Times New Roman" w:cs="Times New Roman"/>
          <w:iCs/>
          <w:sz w:val="24"/>
          <w:szCs w:val="24"/>
        </w:rPr>
        <w:tab/>
      </w:r>
      <w:r w:rsidR="00E600AC" w:rsidRPr="00E600AC">
        <w:rPr>
          <w:rFonts w:ascii="Times New Roman" w:hAnsi="Times New Roman" w:cs="Times New Roman"/>
          <w:b/>
          <w:bCs/>
          <w:iCs/>
          <w:sz w:val="24"/>
          <w:szCs w:val="24"/>
        </w:rPr>
        <w:t>3</w:t>
      </w:r>
      <w:r w:rsidR="00135C98" w:rsidRPr="00E600AC">
        <w:rPr>
          <w:rFonts w:ascii="Times New Roman" w:hAnsi="Times New Roman" w:cs="Times New Roman"/>
          <w:b/>
          <w:bCs/>
          <w:iCs/>
          <w:sz w:val="24"/>
          <w:szCs w:val="24"/>
        </w:rPr>
        <w:t>0</w:t>
      </w:r>
      <w:r w:rsidRPr="00E600AC">
        <w:rPr>
          <w:rFonts w:ascii="Times New Roman" w:hAnsi="Times New Roman" w:cs="Times New Roman"/>
          <w:b/>
          <w:bCs/>
          <w:iCs/>
          <w:sz w:val="24"/>
          <w:szCs w:val="24"/>
        </w:rPr>
        <w:t>0 Units</w:t>
      </w:r>
      <w:r w:rsidRPr="00E600AC">
        <w:rPr>
          <w:rFonts w:ascii="Times New Roman" w:hAnsi="Times New Roman" w:cs="Times New Roman"/>
          <w:iCs/>
          <w:sz w:val="24"/>
          <w:szCs w:val="24"/>
        </w:rPr>
        <w:t xml:space="preserve"> </w:t>
      </w:r>
      <w:r w:rsidRPr="00E600AC">
        <w:rPr>
          <w:rFonts w:ascii="Times New Roman" w:hAnsi="Times New Roman" w:cs="Times New Roman"/>
          <w:i/>
          <w:sz w:val="24"/>
          <w:szCs w:val="24"/>
        </w:rPr>
        <w:t xml:space="preserve">(H2017, </w:t>
      </w:r>
      <w:r w:rsidR="00396B27" w:rsidRPr="00E600AC">
        <w:rPr>
          <w:rFonts w:ascii="Times New Roman" w:hAnsi="Times New Roman" w:cs="Times New Roman"/>
          <w:i/>
          <w:sz w:val="24"/>
          <w:szCs w:val="24"/>
        </w:rPr>
        <w:t>H2019, H2019HQ)</w:t>
      </w:r>
    </w:p>
    <w:p w14:paraId="35154A0A" w14:textId="455104DB" w:rsidR="00B53586" w:rsidRDefault="00B53586" w:rsidP="00B53586">
      <w:pPr>
        <w:rPr>
          <w:rFonts w:ascii="Times New Roman" w:hAnsi="Times New Roman" w:cs="Times New Roman"/>
          <w:i/>
          <w:sz w:val="24"/>
          <w:szCs w:val="24"/>
        </w:rPr>
      </w:pPr>
    </w:p>
    <w:p w14:paraId="70B7E44D" w14:textId="77777777" w:rsidR="004212D6" w:rsidRPr="00E600AC" w:rsidRDefault="004212D6" w:rsidP="00B53586">
      <w:pPr>
        <w:rPr>
          <w:rFonts w:ascii="Times New Roman" w:hAnsi="Times New Roman" w:cs="Times New Roman"/>
          <w:i/>
          <w:sz w:val="24"/>
          <w:szCs w:val="24"/>
        </w:rPr>
      </w:pPr>
    </w:p>
    <w:p w14:paraId="0CC643F1" w14:textId="77777777" w:rsidR="00B53586" w:rsidRPr="00E600AC" w:rsidRDefault="00B53586" w:rsidP="00EC1180">
      <w:pPr>
        <w:jc w:val="both"/>
        <w:rPr>
          <w:rFonts w:ascii="Times New Roman" w:hAnsi="Times New Roman" w:cs="Times New Roman"/>
          <w:sz w:val="24"/>
          <w:szCs w:val="24"/>
        </w:rPr>
      </w:pPr>
      <w:r w:rsidRPr="00E600AC">
        <w:rPr>
          <w:rFonts w:ascii="Times New Roman" w:hAnsi="Times New Roman" w:cs="Times New Roman"/>
          <w:sz w:val="24"/>
          <w:szCs w:val="24"/>
        </w:rPr>
        <w:t xml:space="preserve">Unless otherwise indicated, the units presented are what the Board would like to purchase in total from the system. </w:t>
      </w:r>
    </w:p>
    <w:p w14:paraId="2D293404" w14:textId="77777777" w:rsidR="00B53586" w:rsidRPr="00E600AC" w:rsidRDefault="00B53586" w:rsidP="00EC1180">
      <w:pPr>
        <w:jc w:val="both"/>
        <w:rPr>
          <w:rFonts w:ascii="Times New Roman" w:hAnsi="Times New Roman" w:cs="Times New Roman"/>
          <w:sz w:val="24"/>
          <w:szCs w:val="24"/>
        </w:rPr>
      </w:pPr>
    </w:p>
    <w:p w14:paraId="20BD5186" w14:textId="4AB5409B" w:rsidR="00B53586" w:rsidRPr="00E600AC" w:rsidRDefault="00B53586" w:rsidP="00EC1180">
      <w:pPr>
        <w:jc w:val="both"/>
        <w:rPr>
          <w:rFonts w:ascii="Times New Roman" w:hAnsi="Times New Roman" w:cs="Times New Roman"/>
          <w:i/>
          <w:sz w:val="24"/>
          <w:szCs w:val="24"/>
        </w:rPr>
      </w:pPr>
      <w:r w:rsidRPr="00E600AC">
        <w:rPr>
          <w:rFonts w:ascii="Times New Roman" w:hAnsi="Times New Roman" w:cs="Times New Roman"/>
          <w:i/>
          <w:sz w:val="24"/>
          <w:szCs w:val="24"/>
        </w:rPr>
        <w:lastRenderedPageBreak/>
        <w:t xml:space="preserve">For </w:t>
      </w:r>
      <w:r w:rsidR="006C12CD" w:rsidRPr="00E600AC">
        <w:rPr>
          <w:rFonts w:ascii="Times New Roman" w:hAnsi="Times New Roman" w:cs="Times New Roman"/>
          <w:i/>
          <w:sz w:val="24"/>
          <w:szCs w:val="24"/>
        </w:rPr>
        <w:t>example,</w:t>
      </w:r>
      <w:r w:rsidRPr="00E600AC">
        <w:rPr>
          <w:rFonts w:ascii="Times New Roman" w:hAnsi="Times New Roman" w:cs="Times New Roman"/>
          <w:i/>
          <w:sz w:val="24"/>
          <w:szCs w:val="24"/>
        </w:rPr>
        <w:t xml:space="preserve"> if we are purchasing </w:t>
      </w:r>
      <w:r w:rsidR="001B735A" w:rsidRPr="00E600AC">
        <w:rPr>
          <w:rFonts w:ascii="Times New Roman" w:hAnsi="Times New Roman" w:cs="Times New Roman"/>
          <w:i/>
          <w:sz w:val="24"/>
          <w:szCs w:val="24"/>
        </w:rPr>
        <w:t>20</w:t>
      </w:r>
      <w:r w:rsidR="00E87724" w:rsidRPr="00E600AC">
        <w:rPr>
          <w:rFonts w:ascii="Times New Roman" w:hAnsi="Times New Roman" w:cs="Times New Roman"/>
          <w:i/>
          <w:sz w:val="24"/>
          <w:szCs w:val="24"/>
        </w:rPr>
        <w:t>,000</w:t>
      </w:r>
      <w:r w:rsidRPr="00E600AC">
        <w:rPr>
          <w:rFonts w:ascii="Times New Roman" w:hAnsi="Times New Roman" w:cs="Times New Roman"/>
          <w:i/>
          <w:sz w:val="24"/>
          <w:szCs w:val="24"/>
        </w:rPr>
        <w:t xml:space="preserve"> units of </w:t>
      </w:r>
      <w:r w:rsidR="00E87724" w:rsidRPr="00E600AC">
        <w:rPr>
          <w:rFonts w:ascii="Times New Roman" w:hAnsi="Times New Roman" w:cs="Times New Roman"/>
          <w:i/>
          <w:sz w:val="24"/>
          <w:szCs w:val="24"/>
        </w:rPr>
        <w:t>Group Counseling SUD</w:t>
      </w:r>
      <w:r w:rsidRPr="00E600AC">
        <w:rPr>
          <w:rFonts w:ascii="Times New Roman" w:hAnsi="Times New Roman" w:cs="Times New Roman"/>
          <w:i/>
          <w:sz w:val="24"/>
          <w:szCs w:val="24"/>
        </w:rPr>
        <w:t xml:space="preserve">, if agency A proposes to provide </w:t>
      </w:r>
      <w:r w:rsidR="00E87724" w:rsidRPr="00E600AC">
        <w:rPr>
          <w:rFonts w:ascii="Times New Roman" w:hAnsi="Times New Roman" w:cs="Times New Roman"/>
          <w:i/>
          <w:sz w:val="24"/>
          <w:szCs w:val="24"/>
        </w:rPr>
        <w:t>10</w:t>
      </w:r>
      <w:r w:rsidR="00396B27" w:rsidRPr="00E600AC">
        <w:rPr>
          <w:rFonts w:ascii="Times New Roman" w:hAnsi="Times New Roman" w:cs="Times New Roman"/>
          <w:i/>
          <w:sz w:val="24"/>
          <w:szCs w:val="24"/>
        </w:rPr>
        <w:t>,</w:t>
      </w:r>
      <w:r w:rsidR="00E87724" w:rsidRPr="00E600AC">
        <w:rPr>
          <w:rFonts w:ascii="Times New Roman" w:hAnsi="Times New Roman" w:cs="Times New Roman"/>
          <w:i/>
          <w:sz w:val="24"/>
          <w:szCs w:val="24"/>
        </w:rPr>
        <w:t>0</w:t>
      </w:r>
      <w:r w:rsidRPr="00E600AC">
        <w:rPr>
          <w:rFonts w:ascii="Times New Roman" w:hAnsi="Times New Roman" w:cs="Times New Roman"/>
          <w:i/>
          <w:sz w:val="24"/>
          <w:szCs w:val="24"/>
        </w:rPr>
        <w:t xml:space="preserve">00 units, agency B proposes </w:t>
      </w:r>
      <w:r w:rsidR="001B735A" w:rsidRPr="00E600AC">
        <w:rPr>
          <w:rFonts w:ascii="Times New Roman" w:hAnsi="Times New Roman" w:cs="Times New Roman"/>
          <w:i/>
          <w:sz w:val="24"/>
          <w:szCs w:val="24"/>
        </w:rPr>
        <w:t>1,</w:t>
      </w:r>
      <w:r w:rsidR="00E87724" w:rsidRPr="00E600AC">
        <w:rPr>
          <w:rFonts w:ascii="Times New Roman" w:hAnsi="Times New Roman" w:cs="Times New Roman"/>
          <w:i/>
          <w:sz w:val="24"/>
          <w:szCs w:val="24"/>
        </w:rPr>
        <w:t>5</w:t>
      </w:r>
      <w:r w:rsidRPr="00E600AC">
        <w:rPr>
          <w:rFonts w:ascii="Times New Roman" w:hAnsi="Times New Roman" w:cs="Times New Roman"/>
          <w:i/>
          <w:sz w:val="24"/>
          <w:szCs w:val="24"/>
        </w:rPr>
        <w:t xml:space="preserve">00 units and agency C proposes </w:t>
      </w:r>
      <w:r w:rsidR="00E87724" w:rsidRPr="00E600AC">
        <w:rPr>
          <w:rFonts w:ascii="Times New Roman" w:hAnsi="Times New Roman" w:cs="Times New Roman"/>
          <w:i/>
          <w:sz w:val="24"/>
          <w:szCs w:val="24"/>
        </w:rPr>
        <w:t>1</w:t>
      </w:r>
      <w:r w:rsidR="00396B27" w:rsidRPr="00E600AC">
        <w:rPr>
          <w:rFonts w:ascii="Times New Roman" w:hAnsi="Times New Roman" w:cs="Times New Roman"/>
          <w:i/>
          <w:sz w:val="24"/>
          <w:szCs w:val="24"/>
        </w:rPr>
        <w:t>,</w:t>
      </w:r>
      <w:r w:rsidRPr="00E600AC">
        <w:rPr>
          <w:rFonts w:ascii="Times New Roman" w:hAnsi="Times New Roman" w:cs="Times New Roman"/>
          <w:i/>
          <w:sz w:val="24"/>
          <w:szCs w:val="24"/>
        </w:rPr>
        <w:t>200 units, all will be funded at the proposed level. However, i</w:t>
      </w:r>
      <w:r w:rsidR="00866257">
        <w:rPr>
          <w:rFonts w:ascii="Times New Roman" w:hAnsi="Times New Roman" w:cs="Times New Roman"/>
          <w:i/>
          <w:color w:val="FF0000"/>
          <w:sz w:val="24"/>
          <w:szCs w:val="24"/>
        </w:rPr>
        <w:t>f</w:t>
      </w:r>
      <w:r w:rsidRPr="00E600AC">
        <w:rPr>
          <w:rFonts w:ascii="Times New Roman" w:hAnsi="Times New Roman" w:cs="Times New Roman"/>
          <w:i/>
          <w:sz w:val="24"/>
          <w:szCs w:val="24"/>
        </w:rPr>
        <w:t xml:space="preserve"> Agency A </w:t>
      </w:r>
      <w:r w:rsidR="001B735A" w:rsidRPr="00E600AC">
        <w:rPr>
          <w:rFonts w:ascii="Times New Roman" w:hAnsi="Times New Roman" w:cs="Times New Roman"/>
          <w:i/>
          <w:sz w:val="24"/>
          <w:szCs w:val="24"/>
        </w:rPr>
        <w:t>proposes</w:t>
      </w:r>
      <w:r w:rsidRPr="00E600AC">
        <w:rPr>
          <w:rFonts w:ascii="Times New Roman" w:hAnsi="Times New Roman" w:cs="Times New Roman"/>
          <w:i/>
          <w:sz w:val="24"/>
          <w:szCs w:val="24"/>
        </w:rPr>
        <w:t xml:space="preserve"> to provide 1</w:t>
      </w:r>
      <w:r w:rsidR="00E87724" w:rsidRPr="00E600AC">
        <w:rPr>
          <w:rFonts w:ascii="Times New Roman" w:hAnsi="Times New Roman" w:cs="Times New Roman"/>
          <w:i/>
          <w:sz w:val="24"/>
          <w:szCs w:val="24"/>
        </w:rPr>
        <w:t>0</w:t>
      </w:r>
      <w:r w:rsidR="00396B27" w:rsidRPr="00E600AC">
        <w:rPr>
          <w:rFonts w:ascii="Times New Roman" w:hAnsi="Times New Roman" w:cs="Times New Roman"/>
          <w:i/>
          <w:sz w:val="24"/>
          <w:szCs w:val="24"/>
        </w:rPr>
        <w:t>,</w:t>
      </w:r>
      <w:r w:rsidRPr="00E600AC">
        <w:rPr>
          <w:rFonts w:ascii="Times New Roman" w:hAnsi="Times New Roman" w:cs="Times New Roman"/>
          <w:i/>
          <w:sz w:val="24"/>
          <w:szCs w:val="24"/>
        </w:rPr>
        <w:t xml:space="preserve">000, agency B proposes to provide </w:t>
      </w:r>
      <w:r w:rsidR="001B735A" w:rsidRPr="00E600AC">
        <w:rPr>
          <w:rFonts w:ascii="Times New Roman" w:hAnsi="Times New Roman" w:cs="Times New Roman"/>
          <w:i/>
          <w:sz w:val="24"/>
          <w:szCs w:val="24"/>
        </w:rPr>
        <w:t>5,000</w:t>
      </w:r>
      <w:r w:rsidRPr="00E600AC">
        <w:rPr>
          <w:rFonts w:ascii="Times New Roman" w:hAnsi="Times New Roman" w:cs="Times New Roman"/>
          <w:i/>
          <w:sz w:val="24"/>
          <w:szCs w:val="24"/>
        </w:rPr>
        <w:t xml:space="preserve"> and agency C proposes to provide </w:t>
      </w:r>
      <w:r w:rsidR="001B735A" w:rsidRPr="00E600AC">
        <w:rPr>
          <w:rFonts w:ascii="Times New Roman" w:hAnsi="Times New Roman" w:cs="Times New Roman"/>
          <w:i/>
          <w:sz w:val="24"/>
          <w:szCs w:val="24"/>
        </w:rPr>
        <w:t>7</w:t>
      </w:r>
      <w:r w:rsidR="00396B27" w:rsidRPr="00E600AC">
        <w:rPr>
          <w:rFonts w:ascii="Times New Roman" w:hAnsi="Times New Roman" w:cs="Times New Roman"/>
          <w:i/>
          <w:sz w:val="24"/>
          <w:szCs w:val="24"/>
        </w:rPr>
        <w:t>,</w:t>
      </w:r>
      <w:r w:rsidRPr="00E600AC">
        <w:rPr>
          <w:rFonts w:ascii="Times New Roman" w:hAnsi="Times New Roman" w:cs="Times New Roman"/>
          <w:i/>
          <w:sz w:val="24"/>
          <w:szCs w:val="24"/>
        </w:rPr>
        <w:t xml:space="preserve">500, The board may reduce </w:t>
      </w:r>
      <w:r w:rsidR="001B735A" w:rsidRPr="00E600AC">
        <w:rPr>
          <w:rFonts w:ascii="Times New Roman" w:hAnsi="Times New Roman" w:cs="Times New Roman"/>
          <w:i/>
          <w:sz w:val="24"/>
          <w:szCs w:val="24"/>
        </w:rPr>
        <w:t xml:space="preserve">some or </w:t>
      </w:r>
      <w:r w:rsidRPr="00E600AC">
        <w:rPr>
          <w:rFonts w:ascii="Times New Roman" w:hAnsi="Times New Roman" w:cs="Times New Roman"/>
          <w:i/>
          <w:sz w:val="24"/>
          <w:szCs w:val="24"/>
        </w:rPr>
        <w:t xml:space="preserve">all to </w:t>
      </w:r>
      <w:r w:rsidR="00E87724" w:rsidRPr="00E600AC">
        <w:rPr>
          <w:rFonts w:ascii="Times New Roman" w:hAnsi="Times New Roman" w:cs="Times New Roman"/>
          <w:i/>
          <w:sz w:val="24"/>
          <w:szCs w:val="24"/>
        </w:rPr>
        <w:t>100</w:t>
      </w:r>
      <w:r w:rsidRPr="00E600AC">
        <w:rPr>
          <w:rFonts w:ascii="Times New Roman" w:hAnsi="Times New Roman" w:cs="Times New Roman"/>
          <w:i/>
          <w:sz w:val="24"/>
          <w:szCs w:val="24"/>
        </w:rPr>
        <w:t>00/</w:t>
      </w:r>
      <w:r w:rsidR="001B735A" w:rsidRPr="00E600AC">
        <w:rPr>
          <w:rFonts w:ascii="Times New Roman" w:hAnsi="Times New Roman" w:cs="Times New Roman"/>
          <w:i/>
          <w:sz w:val="24"/>
          <w:szCs w:val="24"/>
        </w:rPr>
        <w:t>5</w:t>
      </w:r>
      <w:r w:rsidR="00E87724" w:rsidRPr="00E600AC">
        <w:rPr>
          <w:rFonts w:ascii="Times New Roman" w:hAnsi="Times New Roman" w:cs="Times New Roman"/>
          <w:i/>
          <w:sz w:val="24"/>
          <w:szCs w:val="24"/>
        </w:rPr>
        <w:t>00</w:t>
      </w:r>
      <w:r w:rsidRPr="00E600AC">
        <w:rPr>
          <w:rFonts w:ascii="Times New Roman" w:hAnsi="Times New Roman" w:cs="Times New Roman"/>
          <w:i/>
          <w:sz w:val="24"/>
          <w:szCs w:val="24"/>
        </w:rPr>
        <w:t>0/</w:t>
      </w:r>
      <w:r w:rsidR="001B735A" w:rsidRPr="00E600AC">
        <w:rPr>
          <w:rFonts w:ascii="Times New Roman" w:hAnsi="Times New Roman" w:cs="Times New Roman"/>
          <w:i/>
          <w:sz w:val="24"/>
          <w:szCs w:val="24"/>
        </w:rPr>
        <w:t>5</w:t>
      </w:r>
      <w:r w:rsidR="00E87724" w:rsidRPr="00E600AC">
        <w:rPr>
          <w:rFonts w:ascii="Times New Roman" w:hAnsi="Times New Roman" w:cs="Times New Roman"/>
          <w:i/>
          <w:sz w:val="24"/>
          <w:szCs w:val="24"/>
        </w:rPr>
        <w:t>000</w:t>
      </w:r>
      <w:r w:rsidRPr="00E600AC">
        <w:rPr>
          <w:rFonts w:ascii="Times New Roman" w:hAnsi="Times New Roman" w:cs="Times New Roman"/>
          <w:i/>
          <w:sz w:val="24"/>
          <w:szCs w:val="24"/>
        </w:rPr>
        <w:t xml:space="preserve"> or choose to just fund agency </w:t>
      </w:r>
      <w:r w:rsidR="00E87724" w:rsidRPr="00E600AC">
        <w:rPr>
          <w:rFonts w:ascii="Times New Roman" w:hAnsi="Times New Roman" w:cs="Times New Roman"/>
          <w:i/>
          <w:sz w:val="24"/>
          <w:szCs w:val="24"/>
        </w:rPr>
        <w:t>A</w:t>
      </w:r>
      <w:r w:rsidRPr="00E600AC">
        <w:rPr>
          <w:rFonts w:ascii="Times New Roman" w:hAnsi="Times New Roman" w:cs="Times New Roman"/>
          <w:i/>
          <w:sz w:val="24"/>
          <w:szCs w:val="24"/>
        </w:rPr>
        <w:t xml:space="preserve"> and C at their proposed levels. </w:t>
      </w:r>
    </w:p>
    <w:p w14:paraId="19ED53E1" w14:textId="77777777" w:rsidR="00B53586" w:rsidRPr="00E600AC" w:rsidRDefault="00B53586" w:rsidP="00EC1180">
      <w:pPr>
        <w:jc w:val="both"/>
        <w:rPr>
          <w:rFonts w:ascii="Times New Roman" w:hAnsi="Times New Roman" w:cs="Times New Roman"/>
          <w:sz w:val="24"/>
          <w:szCs w:val="24"/>
        </w:rPr>
      </w:pPr>
    </w:p>
    <w:p w14:paraId="40B79C2E" w14:textId="52D5DC2A" w:rsidR="00B53586" w:rsidRPr="00E600AC" w:rsidRDefault="00B53586" w:rsidP="00EC1180">
      <w:pPr>
        <w:jc w:val="both"/>
        <w:rPr>
          <w:rFonts w:ascii="Times New Roman" w:hAnsi="Times New Roman" w:cs="Times New Roman"/>
          <w:sz w:val="24"/>
          <w:szCs w:val="24"/>
        </w:rPr>
      </w:pPr>
      <w:r w:rsidRPr="00E600AC">
        <w:rPr>
          <w:rFonts w:ascii="Times New Roman" w:hAnsi="Times New Roman" w:cs="Times New Roman"/>
          <w:sz w:val="24"/>
          <w:szCs w:val="24"/>
        </w:rPr>
        <w:t>So please only propose to provide the number of units that can realistically be provide</w:t>
      </w:r>
      <w:r w:rsidR="006C12CD" w:rsidRPr="00E600AC">
        <w:rPr>
          <w:rFonts w:ascii="Times New Roman" w:hAnsi="Times New Roman" w:cs="Times New Roman"/>
          <w:sz w:val="24"/>
          <w:szCs w:val="24"/>
        </w:rPr>
        <w:t>d</w:t>
      </w:r>
      <w:r w:rsidRPr="00E600AC">
        <w:rPr>
          <w:rFonts w:ascii="Times New Roman" w:hAnsi="Times New Roman" w:cs="Times New Roman"/>
          <w:sz w:val="24"/>
          <w:szCs w:val="24"/>
        </w:rPr>
        <w:t xml:space="preserve"> to the indigent population by your organization. We will also compare your proposal to current service trends and adjust accordingly. All services will be provided using the Board Sponsored and Subsidized Services and </w:t>
      </w:r>
      <w:r w:rsidR="001B735A" w:rsidRPr="00E600AC">
        <w:rPr>
          <w:rFonts w:ascii="Times New Roman" w:hAnsi="Times New Roman" w:cs="Times New Roman"/>
          <w:sz w:val="24"/>
          <w:szCs w:val="24"/>
        </w:rPr>
        <w:t>C</w:t>
      </w:r>
      <w:r w:rsidR="00EC1180" w:rsidRPr="00E600AC">
        <w:rPr>
          <w:rFonts w:ascii="Times New Roman" w:hAnsi="Times New Roman" w:cs="Times New Roman"/>
          <w:sz w:val="24"/>
          <w:szCs w:val="24"/>
        </w:rPr>
        <w:t>o</w:t>
      </w:r>
      <w:r w:rsidR="001B735A" w:rsidRPr="00E600AC">
        <w:rPr>
          <w:rFonts w:ascii="Times New Roman" w:hAnsi="Times New Roman" w:cs="Times New Roman"/>
          <w:sz w:val="24"/>
          <w:szCs w:val="24"/>
        </w:rPr>
        <w:t>-pay</w:t>
      </w:r>
      <w:r w:rsidRPr="00E600AC">
        <w:rPr>
          <w:rFonts w:ascii="Times New Roman" w:hAnsi="Times New Roman" w:cs="Times New Roman"/>
          <w:sz w:val="24"/>
          <w:szCs w:val="24"/>
        </w:rPr>
        <w:t xml:space="preserve"> Guidelines.</w:t>
      </w:r>
    </w:p>
    <w:p w14:paraId="33F92670" w14:textId="784475EB" w:rsidR="001B735A" w:rsidRPr="00E600AC" w:rsidRDefault="001B735A" w:rsidP="00EC1180">
      <w:pPr>
        <w:jc w:val="both"/>
        <w:rPr>
          <w:rFonts w:ascii="Times New Roman" w:hAnsi="Times New Roman" w:cs="Times New Roman"/>
          <w:sz w:val="24"/>
          <w:szCs w:val="24"/>
        </w:rPr>
      </w:pPr>
    </w:p>
    <w:p w14:paraId="22B281D6" w14:textId="0FA6C423" w:rsidR="00807308" w:rsidRPr="00E600AC" w:rsidRDefault="001B735A" w:rsidP="00EC1180">
      <w:pPr>
        <w:jc w:val="both"/>
        <w:rPr>
          <w:rFonts w:ascii="Times New Roman" w:hAnsi="Times New Roman" w:cs="Times New Roman"/>
          <w:sz w:val="24"/>
          <w:szCs w:val="24"/>
        </w:rPr>
      </w:pPr>
      <w:r w:rsidRPr="00E600AC">
        <w:rPr>
          <w:rFonts w:ascii="Times New Roman" w:hAnsi="Times New Roman" w:cs="Times New Roman"/>
          <w:sz w:val="24"/>
          <w:szCs w:val="24"/>
        </w:rPr>
        <w:t>All agencies will need to provide evidence that they have an active method of soliciting consumer and family input on services that are face-to-face. Distribution of a client satisfaction survey will not meet this requirement.</w:t>
      </w:r>
    </w:p>
    <w:p w14:paraId="0BBF218C" w14:textId="77777777" w:rsidR="001B735A" w:rsidRPr="00E600AC" w:rsidRDefault="001B735A" w:rsidP="00EC1180">
      <w:pPr>
        <w:jc w:val="both"/>
        <w:rPr>
          <w:rFonts w:ascii="Times New Roman" w:hAnsi="Times New Roman" w:cs="Times New Roman"/>
          <w:sz w:val="24"/>
          <w:szCs w:val="24"/>
        </w:rPr>
      </w:pPr>
    </w:p>
    <w:p w14:paraId="6803589B" w14:textId="771BB993" w:rsidR="002D70D6" w:rsidRPr="00E600AC" w:rsidRDefault="002D70D6" w:rsidP="00EC1180">
      <w:pPr>
        <w:jc w:val="both"/>
        <w:rPr>
          <w:rFonts w:ascii="Times New Roman" w:hAnsi="Times New Roman" w:cs="Times New Roman"/>
          <w:sz w:val="24"/>
          <w:szCs w:val="24"/>
        </w:rPr>
      </w:pPr>
      <w:r w:rsidRPr="00E600AC">
        <w:rPr>
          <w:rFonts w:ascii="Times New Roman" w:hAnsi="Times New Roman" w:cs="Times New Roman"/>
          <w:sz w:val="24"/>
          <w:szCs w:val="24"/>
        </w:rPr>
        <w:t xml:space="preserve">If you have any </w:t>
      </w:r>
      <w:r w:rsidR="00E600AC" w:rsidRPr="00E600AC">
        <w:rPr>
          <w:rFonts w:ascii="Times New Roman" w:hAnsi="Times New Roman" w:cs="Times New Roman"/>
          <w:sz w:val="24"/>
          <w:szCs w:val="24"/>
        </w:rPr>
        <w:t>p</w:t>
      </w:r>
      <w:r w:rsidR="00351745" w:rsidRPr="00E600AC">
        <w:rPr>
          <w:rFonts w:ascii="Times New Roman" w:hAnsi="Times New Roman" w:cs="Times New Roman"/>
          <w:sz w:val="24"/>
          <w:szCs w:val="24"/>
        </w:rPr>
        <w:t xml:space="preserve">rogrammatic or fiscal </w:t>
      </w:r>
      <w:r w:rsidR="00396B27" w:rsidRPr="00E600AC">
        <w:rPr>
          <w:rFonts w:ascii="Times New Roman" w:hAnsi="Times New Roman" w:cs="Times New Roman"/>
          <w:sz w:val="24"/>
          <w:szCs w:val="24"/>
        </w:rPr>
        <w:t>questions,</w:t>
      </w:r>
      <w:r w:rsidR="00351745" w:rsidRPr="00E600AC">
        <w:rPr>
          <w:rFonts w:ascii="Times New Roman" w:hAnsi="Times New Roman" w:cs="Times New Roman"/>
          <w:sz w:val="24"/>
          <w:szCs w:val="24"/>
        </w:rPr>
        <w:t xml:space="preserve"> please contact</w:t>
      </w:r>
      <w:r w:rsidR="00E600AC" w:rsidRPr="00E600AC">
        <w:rPr>
          <w:rFonts w:ascii="Times New Roman" w:hAnsi="Times New Roman" w:cs="Times New Roman"/>
          <w:sz w:val="24"/>
          <w:szCs w:val="24"/>
        </w:rPr>
        <w:t xml:space="preserve"> Sherry Branham </w:t>
      </w:r>
      <w:hyperlink r:id="rId5" w:history="1">
        <w:r w:rsidR="00E600AC" w:rsidRPr="00E600AC">
          <w:rPr>
            <w:rStyle w:val="Hyperlink"/>
            <w:rFonts w:ascii="Times New Roman" w:hAnsi="Times New Roman" w:cs="Times New Roman"/>
            <w:sz w:val="24"/>
            <w:szCs w:val="24"/>
          </w:rPr>
          <w:t>sherry@rcmhb.org</w:t>
        </w:r>
      </w:hyperlink>
      <w:r w:rsidR="00E600AC" w:rsidRPr="00E600AC">
        <w:rPr>
          <w:rFonts w:ascii="Times New Roman" w:hAnsi="Times New Roman" w:cs="Times New Roman"/>
          <w:sz w:val="24"/>
          <w:szCs w:val="24"/>
        </w:rPr>
        <w:t xml:space="preserve"> or Carey Vogt</w:t>
      </w:r>
      <w:r w:rsidR="00351745" w:rsidRPr="00E600AC">
        <w:rPr>
          <w:rFonts w:ascii="Times New Roman" w:hAnsi="Times New Roman" w:cs="Times New Roman"/>
          <w:sz w:val="24"/>
          <w:szCs w:val="24"/>
        </w:rPr>
        <w:t xml:space="preserve"> </w:t>
      </w:r>
      <w:hyperlink r:id="rId6" w:history="1">
        <w:r w:rsidR="00E600AC" w:rsidRPr="00E600AC">
          <w:rPr>
            <w:rStyle w:val="Hyperlink"/>
            <w:rFonts w:ascii="Times New Roman" w:hAnsi="Times New Roman" w:cs="Times New Roman"/>
            <w:sz w:val="24"/>
            <w:szCs w:val="24"/>
          </w:rPr>
          <w:t>cvogt@rcmhb.org</w:t>
        </w:r>
      </w:hyperlink>
      <w:r w:rsidR="00E600AC" w:rsidRPr="00E600AC">
        <w:rPr>
          <w:rFonts w:ascii="Times New Roman" w:hAnsi="Times New Roman" w:cs="Times New Roman"/>
          <w:sz w:val="24"/>
          <w:szCs w:val="24"/>
        </w:rPr>
        <w:t xml:space="preserve">. </w:t>
      </w:r>
    </w:p>
    <w:p w14:paraId="2DD65155" w14:textId="77777777" w:rsidR="00E600AC" w:rsidRPr="00E600AC" w:rsidRDefault="00E600AC" w:rsidP="00EC1180">
      <w:pPr>
        <w:jc w:val="both"/>
        <w:rPr>
          <w:rFonts w:ascii="Times New Roman" w:hAnsi="Times New Roman" w:cs="Times New Roman"/>
          <w:sz w:val="24"/>
          <w:szCs w:val="24"/>
        </w:rPr>
      </w:pPr>
    </w:p>
    <w:p w14:paraId="636B210D" w14:textId="7DAB407F" w:rsidR="002D70D6" w:rsidRPr="00E600AC" w:rsidRDefault="002D70D6" w:rsidP="00EC1180">
      <w:pPr>
        <w:jc w:val="both"/>
        <w:rPr>
          <w:rFonts w:ascii="Times New Roman" w:hAnsi="Times New Roman" w:cs="Times New Roman"/>
          <w:sz w:val="24"/>
          <w:szCs w:val="24"/>
        </w:rPr>
      </w:pPr>
      <w:r w:rsidRPr="00E600AC">
        <w:rPr>
          <w:rFonts w:ascii="Times New Roman" w:hAnsi="Times New Roman" w:cs="Times New Roman"/>
          <w:sz w:val="24"/>
          <w:szCs w:val="24"/>
        </w:rPr>
        <w:t xml:space="preserve">If you have any difficulties accessing content from the website, please contact Sherry Branham </w:t>
      </w:r>
      <w:hyperlink r:id="rId7" w:history="1">
        <w:r w:rsidRPr="00E600AC">
          <w:rPr>
            <w:rStyle w:val="Hyperlink"/>
            <w:rFonts w:ascii="Times New Roman" w:hAnsi="Times New Roman" w:cs="Times New Roman"/>
            <w:sz w:val="24"/>
            <w:szCs w:val="24"/>
          </w:rPr>
          <w:t>sherry@rcmhb.org</w:t>
        </w:r>
      </w:hyperlink>
      <w:r w:rsidRPr="00E600AC">
        <w:rPr>
          <w:rFonts w:ascii="Times New Roman" w:hAnsi="Times New Roman" w:cs="Times New Roman"/>
          <w:sz w:val="24"/>
          <w:szCs w:val="24"/>
        </w:rPr>
        <w:t>.</w:t>
      </w:r>
    </w:p>
    <w:p w14:paraId="4C3F90EA" w14:textId="77777777" w:rsidR="009B0DFF" w:rsidRPr="00E600AC" w:rsidRDefault="009B0DFF" w:rsidP="00EC1180">
      <w:pPr>
        <w:jc w:val="both"/>
        <w:rPr>
          <w:rFonts w:ascii="Times New Roman" w:hAnsi="Times New Roman" w:cs="Times New Roman"/>
          <w:sz w:val="24"/>
          <w:szCs w:val="24"/>
        </w:rPr>
      </w:pPr>
    </w:p>
    <w:p w14:paraId="3DA73BAC" w14:textId="06DDE1F5" w:rsidR="002D70D6" w:rsidRDefault="002D70D6" w:rsidP="00EC1180">
      <w:pPr>
        <w:jc w:val="both"/>
        <w:rPr>
          <w:rFonts w:ascii="Times New Roman" w:hAnsi="Times New Roman" w:cs="Times New Roman"/>
          <w:sz w:val="24"/>
          <w:szCs w:val="24"/>
        </w:rPr>
      </w:pPr>
      <w:r w:rsidRPr="00E600AC">
        <w:rPr>
          <w:rFonts w:ascii="Times New Roman" w:hAnsi="Times New Roman" w:cs="Times New Roman"/>
          <w:sz w:val="24"/>
          <w:szCs w:val="24"/>
        </w:rPr>
        <w:t>All complete proposals are due</w:t>
      </w:r>
      <w:r w:rsidR="00984337" w:rsidRPr="00E600AC">
        <w:rPr>
          <w:rFonts w:ascii="Times New Roman" w:hAnsi="Times New Roman" w:cs="Times New Roman"/>
          <w:sz w:val="24"/>
          <w:szCs w:val="24"/>
        </w:rPr>
        <w:t xml:space="preserve"> to</w:t>
      </w:r>
      <w:r w:rsidRPr="00E600AC">
        <w:rPr>
          <w:rFonts w:ascii="Times New Roman" w:hAnsi="Times New Roman" w:cs="Times New Roman"/>
          <w:sz w:val="24"/>
          <w:szCs w:val="24"/>
        </w:rPr>
        <w:t xml:space="preserve"> the Richland County Mental Health and Recovery Services Board by 4:00pm</w:t>
      </w:r>
      <w:r w:rsidR="00984337" w:rsidRPr="00E600AC">
        <w:rPr>
          <w:rFonts w:ascii="Times New Roman" w:hAnsi="Times New Roman" w:cs="Times New Roman"/>
          <w:sz w:val="24"/>
          <w:szCs w:val="24"/>
        </w:rPr>
        <w:t>,</w:t>
      </w:r>
      <w:r w:rsidRPr="00E600AC">
        <w:rPr>
          <w:rFonts w:ascii="Times New Roman" w:hAnsi="Times New Roman" w:cs="Times New Roman"/>
          <w:sz w:val="24"/>
          <w:szCs w:val="24"/>
        </w:rPr>
        <w:t xml:space="preserve"> April </w:t>
      </w:r>
      <w:r w:rsidR="00FA14FC" w:rsidRPr="00E600AC">
        <w:rPr>
          <w:rFonts w:ascii="Times New Roman" w:hAnsi="Times New Roman" w:cs="Times New Roman"/>
          <w:sz w:val="24"/>
          <w:szCs w:val="24"/>
        </w:rPr>
        <w:t>2</w:t>
      </w:r>
      <w:r w:rsidR="00E600AC" w:rsidRPr="00E600AC">
        <w:rPr>
          <w:rFonts w:ascii="Times New Roman" w:hAnsi="Times New Roman" w:cs="Times New Roman"/>
          <w:sz w:val="24"/>
          <w:szCs w:val="24"/>
        </w:rPr>
        <w:t>5</w:t>
      </w:r>
      <w:r w:rsidRPr="00E600AC">
        <w:rPr>
          <w:rFonts w:ascii="Times New Roman" w:hAnsi="Times New Roman" w:cs="Times New Roman"/>
          <w:sz w:val="24"/>
          <w:szCs w:val="24"/>
        </w:rPr>
        <w:t>, 20</w:t>
      </w:r>
      <w:r w:rsidR="0008597C" w:rsidRPr="00E600AC">
        <w:rPr>
          <w:rFonts w:ascii="Times New Roman" w:hAnsi="Times New Roman" w:cs="Times New Roman"/>
          <w:sz w:val="24"/>
          <w:szCs w:val="24"/>
        </w:rPr>
        <w:t>2</w:t>
      </w:r>
      <w:r w:rsidR="00E600AC" w:rsidRPr="00E600AC">
        <w:rPr>
          <w:rFonts w:ascii="Times New Roman" w:hAnsi="Times New Roman" w:cs="Times New Roman"/>
          <w:sz w:val="24"/>
          <w:szCs w:val="24"/>
        </w:rPr>
        <w:t>5</w:t>
      </w:r>
      <w:r w:rsidRPr="00E600AC">
        <w:rPr>
          <w:rFonts w:ascii="Times New Roman" w:hAnsi="Times New Roman" w:cs="Times New Roman"/>
          <w:sz w:val="24"/>
          <w:szCs w:val="24"/>
        </w:rPr>
        <w:t>.</w:t>
      </w:r>
      <w:r w:rsidR="00984337" w:rsidRPr="00E600AC">
        <w:rPr>
          <w:rFonts w:ascii="Times New Roman" w:hAnsi="Times New Roman" w:cs="Times New Roman"/>
          <w:sz w:val="24"/>
          <w:szCs w:val="24"/>
        </w:rPr>
        <w:t xml:space="preserve"> </w:t>
      </w:r>
      <w:r w:rsidRPr="00E600AC">
        <w:rPr>
          <w:rFonts w:ascii="Times New Roman" w:hAnsi="Times New Roman" w:cs="Times New Roman"/>
          <w:sz w:val="24"/>
          <w:szCs w:val="24"/>
        </w:rPr>
        <w:t xml:space="preserve"> NO APPLICATION WILL BE ACCEPT</w:t>
      </w:r>
      <w:r w:rsidR="00984337" w:rsidRPr="00E600AC">
        <w:rPr>
          <w:rFonts w:ascii="Times New Roman" w:hAnsi="Times New Roman" w:cs="Times New Roman"/>
          <w:sz w:val="24"/>
          <w:szCs w:val="24"/>
        </w:rPr>
        <w:t>ED</w:t>
      </w:r>
      <w:r w:rsidRPr="00E600AC">
        <w:rPr>
          <w:rFonts w:ascii="Times New Roman" w:hAnsi="Times New Roman" w:cs="Times New Roman"/>
          <w:sz w:val="24"/>
          <w:szCs w:val="24"/>
        </w:rPr>
        <w:t xml:space="preserve"> AFTER THAT TIME.</w:t>
      </w:r>
    </w:p>
    <w:sectPr w:rsidR="002D70D6" w:rsidSect="00396B27">
      <w:pgSz w:w="12240" w:h="15840"/>
      <w:pgMar w:top="1728" w:right="1440" w:bottom="172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B5B8A"/>
    <w:multiLevelType w:val="hybridMultilevel"/>
    <w:tmpl w:val="FB8E18B8"/>
    <w:lvl w:ilvl="0" w:tplc="AB28AECA">
      <w:start w:val="74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830213"/>
    <w:multiLevelType w:val="hybridMultilevel"/>
    <w:tmpl w:val="CFC42B1C"/>
    <w:lvl w:ilvl="0" w:tplc="02F49A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5C06D6"/>
    <w:multiLevelType w:val="hybridMultilevel"/>
    <w:tmpl w:val="4F7A4AD8"/>
    <w:lvl w:ilvl="0" w:tplc="2A6AA9A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5B1EDE"/>
    <w:multiLevelType w:val="hybridMultilevel"/>
    <w:tmpl w:val="F588203E"/>
    <w:lvl w:ilvl="0" w:tplc="A2484456">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DD5D88"/>
    <w:multiLevelType w:val="hybridMultilevel"/>
    <w:tmpl w:val="5BD8C652"/>
    <w:lvl w:ilvl="0" w:tplc="CFB8590A">
      <w:numFmt w:val="bullet"/>
      <w:lvlText w:val="-"/>
      <w:lvlJc w:val="left"/>
      <w:pPr>
        <w:ind w:left="720" w:hanging="360"/>
      </w:pPr>
      <w:rPr>
        <w:rFonts w:ascii="Times New Roman" w:eastAsiaTheme="minorHAnsi" w:hAnsi="Times New Roman" w:cs="Times New Roman"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6445646">
    <w:abstractNumId w:val="0"/>
  </w:num>
  <w:num w:numId="2" w16cid:durableId="793909557">
    <w:abstractNumId w:val="3"/>
  </w:num>
  <w:num w:numId="3" w16cid:durableId="1425682978">
    <w:abstractNumId w:val="2"/>
  </w:num>
  <w:num w:numId="4" w16cid:durableId="1995990287">
    <w:abstractNumId w:val="4"/>
  </w:num>
  <w:num w:numId="5" w16cid:durableId="969751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E2C"/>
    <w:rsid w:val="00026F2F"/>
    <w:rsid w:val="000354FC"/>
    <w:rsid w:val="000461D4"/>
    <w:rsid w:val="00070CD8"/>
    <w:rsid w:val="00073117"/>
    <w:rsid w:val="0008258D"/>
    <w:rsid w:val="0008597C"/>
    <w:rsid w:val="000E6CFC"/>
    <w:rsid w:val="001179AF"/>
    <w:rsid w:val="00135C98"/>
    <w:rsid w:val="001430BD"/>
    <w:rsid w:val="001A1544"/>
    <w:rsid w:val="001B25D9"/>
    <w:rsid w:val="001B735A"/>
    <w:rsid w:val="001C7BB9"/>
    <w:rsid w:val="001D4E8A"/>
    <w:rsid w:val="001E1AB9"/>
    <w:rsid w:val="001F2784"/>
    <w:rsid w:val="0020547C"/>
    <w:rsid w:val="00216EB5"/>
    <w:rsid w:val="00217823"/>
    <w:rsid w:val="00227D9F"/>
    <w:rsid w:val="00241E3A"/>
    <w:rsid w:val="00254829"/>
    <w:rsid w:val="002B6D7D"/>
    <w:rsid w:val="002C7C64"/>
    <w:rsid w:val="002D70D6"/>
    <w:rsid w:val="002E66D5"/>
    <w:rsid w:val="0030429B"/>
    <w:rsid w:val="00335259"/>
    <w:rsid w:val="00351745"/>
    <w:rsid w:val="00396B27"/>
    <w:rsid w:val="00397348"/>
    <w:rsid w:val="003C488D"/>
    <w:rsid w:val="004212D6"/>
    <w:rsid w:val="00424F18"/>
    <w:rsid w:val="00453522"/>
    <w:rsid w:val="00503CB9"/>
    <w:rsid w:val="00514BD7"/>
    <w:rsid w:val="00544AA2"/>
    <w:rsid w:val="00547F92"/>
    <w:rsid w:val="00561D0A"/>
    <w:rsid w:val="005B7C86"/>
    <w:rsid w:val="005C3507"/>
    <w:rsid w:val="0061182E"/>
    <w:rsid w:val="00615754"/>
    <w:rsid w:val="00633A28"/>
    <w:rsid w:val="00642322"/>
    <w:rsid w:val="00654616"/>
    <w:rsid w:val="00691F9E"/>
    <w:rsid w:val="00694276"/>
    <w:rsid w:val="00696DC0"/>
    <w:rsid w:val="006B3A9D"/>
    <w:rsid w:val="006B5E7A"/>
    <w:rsid w:val="006C12CD"/>
    <w:rsid w:val="006D6E64"/>
    <w:rsid w:val="006E12E1"/>
    <w:rsid w:val="006E1F38"/>
    <w:rsid w:val="006F2AC0"/>
    <w:rsid w:val="007370A6"/>
    <w:rsid w:val="007555F2"/>
    <w:rsid w:val="00762640"/>
    <w:rsid w:val="00763AB6"/>
    <w:rsid w:val="00784908"/>
    <w:rsid w:val="007F54E8"/>
    <w:rsid w:val="00807308"/>
    <w:rsid w:val="00817582"/>
    <w:rsid w:val="0083548A"/>
    <w:rsid w:val="008426E9"/>
    <w:rsid w:val="00850D5C"/>
    <w:rsid w:val="00860AC7"/>
    <w:rsid w:val="00866257"/>
    <w:rsid w:val="00882080"/>
    <w:rsid w:val="008A1024"/>
    <w:rsid w:val="008D0B19"/>
    <w:rsid w:val="008D50B5"/>
    <w:rsid w:val="00984337"/>
    <w:rsid w:val="009B0DFF"/>
    <w:rsid w:val="009C2EF1"/>
    <w:rsid w:val="00A102E6"/>
    <w:rsid w:val="00A11F7C"/>
    <w:rsid w:val="00A25145"/>
    <w:rsid w:val="00A50480"/>
    <w:rsid w:val="00A55E2C"/>
    <w:rsid w:val="00A71069"/>
    <w:rsid w:val="00AE0AA6"/>
    <w:rsid w:val="00B30F5D"/>
    <w:rsid w:val="00B35EC0"/>
    <w:rsid w:val="00B41D82"/>
    <w:rsid w:val="00B53586"/>
    <w:rsid w:val="00B661C4"/>
    <w:rsid w:val="00B73C66"/>
    <w:rsid w:val="00BC0990"/>
    <w:rsid w:val="00BF2159"/>
    <w:rsid w:val="00BF2326"/>
    <w:rsid w:val="00BF509E"/>
    <w:rsid w:val="00C13A8F"/>
    <w:rsid w:val="00C22DEF"/>
    <w:rsid w:val="00C25073"/>
    <w:rsid w:val="00C25155"/>
    <w:rsid w:val="00C410F5"/>
    <w:rsid w:val="00C83BA5"/>
    <w:rsid w:val="00C851F9"/>
    <w:rsid w:val="00CA1C55"/>
    <w:rsid w:val="00CB71FA"/>
    <w:rsid w:val="00D07528"/>
    <w:rsid w:val="00D263D5"/>
    <w:rsid w:val="00D30710"/>
    <w:rsid w:val="00D435AD"/>
    <w:rsid w:val="00D55B8D"/>
    <w:rsid w:val="00D91E11"/>
    <w:rsid w:val="00DE5669"/>
    <w:rsid w:val="00E46E37"/>
    <w:rsid w:val="00E600AC"/>
    <w:rsid w:val="00E6709D"/>
    <w:rsid w:val="00E8239B"/>
    <w:rsid w:val="00E83F4C"/>
    <w:rsid w:val="00E86715"/>
    <w:rsid w:val="00E87724"/>
    <w:rsid w:val="00E9091A"/>
    <w:rsid w:val="00EB3596"/>
    <w:rsid w:val="00EC1180"/>
    <w:rsid w:val="00EF1807"/>
    <w:rsid w:val="00EF6AC6"/>
    <w:rsid w:val="00F34E20"/>
    <w:rsid w:val="00F42FE7"/>
    <w:rsid w:val="00F86A78"/>
    <w:rsid w:val="00FA14FC"/>
    <w:rsid w:val="00FA5FD4"/>
    <w:rsid w:val="00FD149F"/>
    <w:rsid w:val="00FF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1830E"/>
  <w15:docId w15:val="{93725903-BB9C-4598-B118-1BD6AF8A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E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6F2F"/>
    <w:rPr>
      <w:color w:val="0000FF" w:themeColor="hyperlink"/>
      <w:u w:val="single"/>
    </w:rPr>
  </w:style>
  <w:style w:type="paragraph" w:styleId="ListParagraph">
    <w:name w:val="List Paragraph"/>
    <w:basedOn w:val="Normal"/>
    <w:uiPriority w:val="34"/>
    <w:qFormat/>
    <w:rsid w:val="00D55B8D"/>
    <w:pPr>
      <w:ind w:left="720"/>
      <w:contextualSpacing/>
    </w:pPr>
  </w:style>
  <w:style w:type="character" w:styleId="UnresolvedMention">
    <w:name w:val="Unresolved Mention"/>
    <w:basedOn w:val="DefaultParagraphFont"/>
    <w:uiPriority w:val="99"/>
    <w:semiHidden/>
    <w:unhideWhenUsed/>
    <w:rsid w:val="00351745"/>
    <w:rPr>
      <w:color w:val="605E5C"/>
      <w:shd w:val="clear" w:color="auto" w:fill="E1DFDD"/>
    </w:rPr>
  </w:style>
  <w:style w:type="paragraph" w:styleId="BalloonText">
    <w:name w:val="Balloon Text"/>
    <w:basedOn w:val="Normal"/>
    <w:link w:val="BalloonTextChar"/>
    <w:uiPriority w:val="99"/>
    <w:semiHidden/>
    <w:unhideWhenUsed/>
    <w:rsid w:val="00E8772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7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erry@rcmh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vogt@rcmhb.org" TargetMode="External"/><Relationship Id="rId5" Type="http://schemas.openxmlformats.org/officeDocument/2006/relationships/hyperlink" Target="mailto:sherry@rcmhb.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JoeT</dc:creator>
  <cp:lastModifiedBy>Sherry Branham</cp:lastModifiedBy>
  <cp:revision>8</cp:revision>
  <cp:lastPrinted>2025-03-18T14:16:00Z</cp:lastPrinted>
  <dcterms:created xsi:type="dcterms:W3CDTF">2025-03-19T13:49:00Z</dcterms:created>
  <dcterms:modified xsi:type="dcterms:W3CDTF">2025-03-19T14:53:00Z</dcterms:modified>
</cp:coreProperties>
</file>